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F7B51" w14:textId="77777777" w:rsidR="00BA2E94" w:rsidRPr="00BA2E94" w:rsidRDefault="00BA2E94" w:rsidP="00C32AEE">
      <w:pPr>
        <w:pStyle w:val="Nagwek1"/>
        <w:rPr>
          <w:rFonts w:eastAsia="Times New Roman"/>
        </w:rPr>
      </w:pPr>
      <w:r w:rsidRPr="00BA2E94">
        <w:rPr>
          <w:rFonts w:eastAsia="Times New Roman"/>
        </w:rPr>
        <w:t>Program opieki nad zwierzętami bezdomnymi oraz zapobiegania bezdomności zwierząt na terenie Gminy Kawęczyn na 2026 rok</w:t>
      </w:r>
    </w:p>
    <w:p w14:paraId="42AAB781" w14:textId="77777777" w:rsidR="00BA2E94" w:rsidRPr="00C32AEE" w:rsidRDefault="00BA2E94" w:rsidP="00C32AEE">
      <w:pPr>
        <w:keepNext/>
        <w:spacing w:after="0" w:line="360" w:lineRule="auto"/>
        <w:outlineLvl w:val="2"/>
        <w:rPr>
          <w:rFonts w:ascii="Tahoma" w:eastAsia="Times New Roman" w:hAnsi="Tahoma" w:cs="Tahoma"/>
          <w:b/>
          <w:bCs/>
          <w:sz w:val="24"/>
          <w:szCs w:val="24"/>
        </w:rPr>
      </w:pPr>
    </w:p>
    <w:p w14:paraId="2A4EAB0D" w14:textId="77777777" w:rsidR="00BA2E94" w:rsidRPr="00C32AEE" w:rsidRDefault="00BA2E94" w:rsidP="00C32AEE">
      <w:pPr>
        <w:keepNext/>
        <w:spacing w:after="0" w:line="360" w:lineRule="auto"/>
        <w:outlineLvl w:val="2"/>
        <w:rPr>
          <w:rFonts w:ascii="Tahoma" w:eastAsia="Times New Roman" w:hAnsi="Tahoma" w:cs="Tahoma"/>
          <w:b/>
          <w:bCs/>
          <w:sz w:val="24"/>
          <w:szCs w:val="24"/>
        </w:rPr>
      </w:pPr>
    </w:p>
    <w:p w14:paraId="2704EDBD" w14:textId="77777777" w:rsidR="00BA2E94" w:rsidRPr="00BA2E94" w:rsidRDefault="00BA2E94" w:rsidP="00C32AEE">
      <w:pPr>
        <w:pStyle w:val="Nagwek2"/>
        <w:rPr>
          <w:rFonts w:eastAsia="Times New Roman"/>
        </w:rPr>
      </w:pPr>
      <w:r w:rsidRPr="00BA2E94">
        <w:rPr>
          <w:rFonts w:eastAsia="Times New Roman"/>
        </w:rPr>
        <w:t xml:space="preserve">§ 1 </w:t>
      </w:r>
    </w:p>
    <w:p w14:paraId="0321213D" w14:textId="77777777" w:rsidR="00BA2E94" w:rsidRPr="00BA2E94" w:rsidRDefault="00BA2E94" w:rsidP="00C32AEE">
      <w:pPr>
        <w:pStyle w:val="Nagwek2"/>
        <w:rPr>
          <w:rFonts w:eastAsia="Times New Roman"/>
        </w:rPr>
      </w:pPr>
      <w:r w:rsidRPr="00BA2E94">
        <w:rPr>
          <w:rFonts w:eastAsia="Times New Roman"/>
        </w:rPr>
        <w:t>Postanowienia ogólne</w:t>
      </w:r>
    </w:p>
    <w:p w14:paraId="2904CFC4" w14:textId="77777777" w:rsidR="00BA2E94" w:rsidRPr="00BA2E94" w:rsidRDefault="00BA2E94" w:rsidP="00C32AEE">
      <w:pPr>
        <w:numPr>
          <w:ilvl w:val="0"/>
          <w:numId w:val="9"/>
        </w:numPr>
        <w:spacing w:after="0" w:line="360" w:lineRule="auto"/>
        <w:ind w:left="284" w:hanging="284"/>
        <w:contextualSpacing/>
        <w:rPr>
          <w:rFonts w:ascii="Tahoma" w:eastAsia="Calibri" w:hAnsi="Tahoma" w:cs="Tahoma"/>
          <w:b/>
          <w:sz w:val="24"/>
          <w:szCs w:val="24"/>
        </w:rPr>
      </w:pPr>
      <w:r w:rsidRPr="00BA2E94">
        <w:rPr>
          <w:rFonts w:ascii="Tahoma" w:eastAsia="Calibri" w:hAnsi="Tahoma" w:cs="Tahoma"/>
          <w:sz w:val="24"/>
          <w:szCs w:val="24"/>
        </w:rPr>
        <w:t>Programem opieki nad zwierzętami bezdomnymi oraz zapobiegania      bezdomności zwierząt na terenie Gminy Kawęczyn zwanym dalej „Programem” są objęte zwierzęta bezdomne przebywające w granicach administracyjnych Gminy Kawęczyn.</w:t>
      </w:r>
    </w:p>
    <w:p w14:paraId="38A36B4C" w14:textId="77777777" w:rsidR="00BA2E94" w:rsidRPr="00BA2E94" w:rsidRDefault="00BA2E94" w:rsidP="00C32AEE">
      <w:pPr>
        <w:numPr>
          <w:ilvl w:val="0"/>
          <w:numId w:val="9"/>
        </w:numPr>
        <w:spacing w:after="0" w:line="360" w:lineRule="auto"/>
        <w:ind w:left="360"/>
        <w:contextualSpacing/>
        <w:rPr>
          <w:rFonts w:ascii="Tahoma" w:eastAsia="Calibri" w:hAnsi="Tahoma" w:cs="Tahoma"/>
          <w:sz w:val="24"/>
          <w:szCs w:val="24"/>
        </w:rPr>
      </w:pPr>
      <w:r w:rsidRPr="00BA2E94">
        <w:rPr>
          <w:rFonts w:ascii="Tahoma" w:eastAsia="Calibri" w:hAnsi="Tahoma" w:cs="Tahoma"/>
          <w:sz w:val="24"/>
          <w:szCs w:val="24"/>
        </w:rPr>
        <w:t>Realizację zadań w ramach Programu prowadzą:</w:t>
      </w:r>
    </w:p>
    <w:p w14:paraId="70580BF6" w14:textId="77777777" w:rsidR="00BA2E94" w:rsidRPr="00BA2E94" w:rsidRDefault="00BA2E94" w:rsidP="00C32AEE">
      <w:pPr>
        <w:numPr>
          <w:ilvl w:val="0"/>
          <w:numId w:val="10"/>
        </w:numPr>
        <w:spacing w:after="0" w:line="360" w:lineRule="auto"/>
        <w:contextualSpacing/>
        <w:rPr>
          <w:rFonts w:ascii="Tahoma" w:eastAsia="Calibri" w:hAnsi="Tahoma" w:cs="Tahoma"/>
          <w:sz w:val="24"/>
          <w:szCs w:val="24"/>
        </w:rPr>
      </w:pPr>
      <w:r w:rsidRPr="00BA2E94">
        <w:rPr>
          <w:rFonts w:ascii="Tahoma" w:eastAsia="Calibri" w:hAnsi="Tahoma" w:cs="Tahoma"/>
          <w:sz w:val="24"/>
          <w:szCs w:val="24"/>
        </w:rPr>
        <w:t>Urząd Gminy Kawęczyn jako koordynator zadań realizowanych w ramach Programu (Referat Rozwoju i Ochrony Środowiska);</w:t>
      </w:r>
    </w:p>
    <w:p w14:paraId="7CCFD5E6" w14:textId="77777777" w:rsidR="00BA2E94" w:rsidRPr="00BA2E94" w:rsidRDefault="00BA2E94" w:rsidP="00C32AEE">
      <w:pPr>
        <w:numPr>
          <w:ilvl w:val="0"/>
          <w:numId w:val="10"/>
        </w:numPr>
        <w:spacing w:after="0" w:line="360" w:lineRule="auto"/>
        <w:contextualSpacing/>
        <w:rPr>
          <w:rFonts w:ascii="Tahoma" w:eastAsia="Calibri" w:hAnsi="Tahoma" w:cs="Tahoma"/>
          <w:sz w:val="24"/>
          <w:szCs w:val="24"/>
        </w:rPr>
      </w:pPr>
      <w:r w:rsidRPr="00BA2E94">
        <w:rPr>
          <w:rFonts w:ascii="Tahoma" w:eastAsia="Calibri" w:hAnsi="Tahoma" w:cs="Tahoma"/>
          <w:sz w:val="24"/>
          <w:szCs w:val="24"/>
        </w:rPr>
        <w:t>Sołectwa reprezentowane przez sołtysów właściwych sołectw;</w:t>
      </w:r>
    </w:p>
    <w:p w14:paraId="4C4DCA5F" w14:textId="77777777" w:rsidR="00BA2E94" w:rsidRPr="00BA2E94" w:rsidRDefault="00BA2E94" w:rsidP="00C32AEE">
      <w:pPr>
        <w:numPr>
          <w:ilvl w:val="0"/>
          <w:numId w:val="10"/>
        </w:numPr>
        <w:spacing w:after="0" w:line="360" w:lineRule="auto"/>
        <w:contextualSpacing/>
        <w:rPr>
          <w:rFonts w:ascii="Tahoma" w:eastAsia="Calibri" w:hAnsi="Tahoma" w:cs="Tahoma"/>
          <w:sz w:val="24"/>
          <w:szCs w:val="24"/>
        </w:rPr>
      </w:pPr>
      <w:r w:rsidRPr="00BA2E94">
        <w:rPr>
          <w:rFonts w:ascii="Tahoma" w:eastAsia="Calibri" w:hAnsi="Tahoma" w:cs="Tahoma"/>
          <w:sz w:val="24"/>
          <w:szCs w:val="24"/>
        </w:rPr>
        <w:t>Schronisko dla zwierząt, znajdujące się pod adresem Aleja Jana Pawła II 45, 62-700 Turek.  Podmiotem prowadzącym schronisko dla zwierząt jest - Przedsiębiorstwo Gospodarki Komunalnej i Mieszkaniowej Sp. z o.o. w Turku przy ul. Granicznej 1;</w:t>
      </w:r>
    </w:p>
    <w:p w14:paraId="5F59750D" w14:textId="77777777" w:rsidR="00BA2E94" w:rsidRPr="00BA2E94" w:rsidRDefault="00BA2E94" w:rsidP="00C32AEE">
      <w:pPr>
        <w:numPr>
          <w:ilvl w:val="0"/>
          <w:numId w:val="10"/>
        </w:numPr>
        <w:spacing w:after="0" w:line="360" w:lineRule="auto"/>
        <w:contextualSpacing/>
        <w:rPr>
          <w:rFonts w:ascii="Tahoma" w:eastAsia="Calibri" w:hAnsi="Tahoma" w:cs="Tahoma"/>
          <w:sz w:val="24"/>
          <w:szCs w:val="24"/>
        </w:rPr>
      </w:pPr>
      <w:r w:rsidRPr="00BA2E94">
        <w:rPr>
          <w:rFonts w:ascii="Tahoma" w:eastAsia="Calibri" w:hAnsi="Tahoma" w:cs="Tahoma"/>
          <w:sz w:val="24"/>
          <w:szCs w:val="24"/>
        </w:rPr>
        <w:t xml:space="preserve">Organizacje społeczne, stowarzyszenia, fundacje, których statutowym celem działania  jest ochrona zwierząt we współpracy z organami gminy. </w:t>
      </w:r>
    </w:p>
    <w:p w14:paraId="05EC6C10" w14:textId="77777777" w:rsidR="00BA2E94" w:rsidRPr="00BA2E94" w:rsidRDefault="00BA2E94" w:rsidP="00C32AEE">
      <w:pPr>
        <w:pStyle w:val="Nagwek2"/>
        <w:rPr>
          <w:rFonts w:eastAsia="Calibri"/>
        </w:rPr>
      </w:pPr>
      <w:r w:rsidRPr="00BA2E94">
        <w:rPr>
          <w:rFonts w:eastAsia="Calibri"/>
        </w:rPr>
        <w:t>§ 2</w:t>
      </w:r>
    </w:p>
    <w:p w14:paraId="59FA4A59" w14:textId="77777777" w:rsidR="00BA2E94" w:rsidRPr="00BA2E94" w:rsidRDefault="00BA2E94" w:rsidP="00C32AEE">
      <w:pPr>
        <w:pStyle w:val="Nagwek2"/>
        <w:rPr>
          <w:rFonts w:eastAsia="Calibri"/>
        </w:rPr>
      </w:pPr>
      <w:r w:rsidRPr="00BA2E94">
        <w:rPr>
          <w:rFonts w:eastAsia="Calibri"/>
        </w:rPr>
        <w:t>Cel i zadania programu</w:t>
      </w:r>
    </w:p>
    <w:p w14:paraId="72031C6F" w14:textId="77777777" w:rsidR="00BA2E94" w:rsidRPr="00BA2E94" w:rsidRDefault="00BA2E94" w:rsidP="00C32AE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rPr>
          <w:rFonts w:ascii="Tahoma" w:eastAsia="Calibri" w:hAnsi="Tahoma" w:cs="Tahoma"/>
          <w:sz w:val="24"/>
          <w:szCs w:val="24"/>
        </w:rPr>
      </w:pPr>
      <w:r w:rsidRPr="00BA2E94">
        <w:rPr>
          <w:rFonts w:ascii="Tahoma" w:eastAsia="Calibri" w:hAnsi="Tahoma" w:cs="Tahoma"/>
          <w:color w:val="000000"/>
          <w:spacing w:val="2"/>
          <w:sz w:val="24"/>
          <w:szCs w:val="24"/>
        </w:rPr>
        <w:t>1.Celem Programu jest zapewnienie opieki nad zwierzętami bezdomnymi i </w:t>
      </w:r>
      <w:r w:rsidRPr="00BA2E94">
        <w:rPr>
          <w:rFonts w:ascii="Tahoma" w:eastAsia="Calibri" w:hAnsi="Tahoma" w:cs="Tahoma"/>
          <w:color w:val="000000"/>
          <w:spacing w:val="1"/>
          <w:sz w:val="24"/>
          <w:szCs w:val="24"/>
        </w:rPr>
        <w:t>zapobieganie bezdomności zwierząt.</w:t>
      </w:r>
    </w:p>
    <w:p w14:paraId="7C66C1EF" w14:textId="77777777" w:rsidR="00BA2E94" w:rsidRPr="00BA2E94" w:rsidRDefault="00BA2E94" w:rsidP="00C32AEE">
      <w:pPr>
        <w:widowControl w:val="0"/>
        <w:numPr>
          <w:ilvl w:val="0"/>
          <w:numId w:val="1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284"/>
        <w:contextualSpacing/>
        <w:rPr>
          <w:rFonts w:ascii="Tahoma" w:eastAsia="Calibri" w:hAnsi="Tahoma" w:cs="Tahoma"/>
          <w:sz w:val="24"/>
          <w:szCs w:val="24"/>
        </w:rPr>
      </w:pPr>
      <w:r w:rsidRPr="00BA2E94">
        <w:rPr>
          <w:rFonts w:ascii="Tahoma" w:eastAsia="Calibri" w:hAnsi="Tahoma" w:cs="Tahoma"/>
          <w:color w:val="000000"/>
          <w:spacing w:val="1"/>
          <w:sz w:val="24"/>
          <w:szCs w:val="24"/>
        </w:rPr>
        <w:t>Program obejmuje realizację następujących zadań:</w:t>
      </w:r>
    </w:p>
    <w:p w14:paraId="0D2AF885" w14:textId="77777777" w:rsidR="00BA2E94" w:rsidRPr="00BA2E94" w:rsidRDefault="00BA2E94" w:rsidP="00C32AEE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ahoma" w:eastAsia="Calibri" w:hAnsi="Tahoma" w:cs="Tahoma"/>
          <w:color w:val="000000"/>
          <w:spacing w:val="-11"/>
          <w:sz w:val="24"/>
          <w:szCs w:val="24"/>
        </w:rPr>
      </w:pPr>
      <w:r w:rsidRPr="00BA2E94">
        <w:rPr>
          <w:rFonts w:ascii="Tahoma" w:eastAsia="Calibri" w:hAnsi="Tahoma" w:cs="Tahoma"/>
          <w:color w:val="000000"/>
          <w:spacing w:val="3"/>
          <w:sz w:val="24"/>
          <w:szCs w:val="24"/>
        </w:rPr>
        <w:t xml:space="preserve">Zapewnienie bezdomnym zwierzętom z terenu Gminy Kawęczyn miejsca </w:t>
      </w:r>
      <w:r w:rsidRPr="00BA2E94">
        <w:rPr>
          <w:rFonts w:ascii="Tahoma" w:eastAsia="Calibri" w:hAnsi="Tahoma" w:cs="Tahoma"/>
          <w:color w:val="000000"/>
          <w:spacing w:val="3"/>
          <w:sz w:val="24"/>
          <w:szCs w:val="24"/>
        </w:rPr>
        <w:br/>
      </w:r>
      <w:r w:rsidRPr="00BA2E94">
        <w:rPr>
          <w:rFonts w:ascii="Tahoma" w:eastAsia="Calibri" w:hAnsi="Tahoma" w:cs="Tahoma"/>
          <w:color w:val="000000"/>
          <w:spacing w:val="1"/>
          <w:sz w:val="24"/>
          <w:szCs w:val="24"/>
        </w:rPr>
        <w:t>w schronisku dla zwierząt;</w:t>
      </w:r>
    </w:p>
    <w:p w14:paraId="448CC22F" w14:textId="77777777" w:rsidR="00BA2E94" w:rsidRPr="00BA2E94" w:rsidRDefault="00BA2E94" w:rsidP="00C32AEE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ahoma" w:eastAsia="Calibri" w:hAnsi="Tahoma" w:cs="Tahoma"/>
          <w:color w:val="000000"/>
          <w:spacing w:val="-4"/>
          <w:sz w:val="24"/>
          <w:szCs w:val="24"/>
        </w:rPr>
      </w:pPr>
      <w:r w:rsidRPr="00BA2E94">
        <w:rPr>
          <w:rFonts w:ascii="Tahoma" w:eastAsia="Calibri" w:hAnsi="Tahoma" w:cs="Tahoma"/>
          <w:color w:val="000000"/>
          <w:spacing w:val="9"/>
          <w:sz w:val="24"/>
          <w:szCs w:val="24"/>
        </w:rPr>
        <w:t xml:space="preserve">Opiekę nad wolno żyjącymi kotami na terenie Gminy Kawęczyn, w tym ich </w:t>
      </w:r>
      <w:r w:rsidRPr="00BA2E94">
        <w:rPr>
          <w:rFonts w:ascii="Tahoma" w:eastAsia="Calibri" w:hAnsi="Tahoma" w:cs="Tahoma"/>
          <w:color w:val="000000"/>
          <w:spacing w:val="-1"/>
          <w:sz w:val="24"/>
          <w:szCs w:val="24"/>
        </w:rPr>
        <w:t>dokarmianie;</w:t>
      </w:r>
    </w:p>
    <w:p w14:paraId="670263EE" w14:textId="77777777" w:rsidR="00BA2E94" w:rsidRPr="00BA2E94" w:rsidRDefault="00BA2E94" w:rsidP="00C32AEE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ahoma" w:eastAsia="Calibri" w:hAnsi="Tahoma" w:cs="Tahoma"/>
          <w:color w:val="000000"/>
          <w:spacing w:val="-11"/>
          <w:sz w:val="24"/>
          <w:szCs w:val="24"/>
        </w:rPr>
      </w:pPr>
      <w:r w:rsidRPr="00BA2E94">
        <w:rPr>
          <w:rFonts w:ascii="Tahoma" w:eastAsia="Calibri" w:hAnsi="Tahoma" w:cs="Tahoma"/>
          <w:color w:val="000000"/>
          <w:spacing w:val="1"/>
          <w:sz w:val="24"/>
          <w:szCs w:val="24"/>
        </w:rPr>
        <w:t>Odławianie bezdomnych zwierząt z terenu Gminy Kawęczyn;</w:t>
      </w:r>
    </w:p>
    <w:p w14:paraId="61C0A003" w14:textId="77777777" w:rsidR="00BA2E94" w:rsidRPr="00BA2E94" w:rsidRDefault="00BA2E94" w:rsidP="00C32AEE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ahoma" w:eastAsia="Calibri" w:hAnsi="Tahoma" w:cs="Tahoma"/>
          <w:color w:val="000000"/>
          <w:spacing w:val="-11"/>
          <w:sz w:val="24"/>
          <w:szCs w:val="24"/>
        </w:rPr>
      </w:pPr>
      <w:r w:rsidRPr="00BA2E94">
        <w:rPr>
          <w:rFonts w:ascii="Tahoma" w:eastAsia="Calibri" w:hAnsi="Tahoma" w:cs="Tahoma"/>
          <w:color w:val="000000"/>
          <w:spacing w:val="2"/>
          <w:sz w:val="24"/>
          <w:szCs w:val="24"/>
        </w:rPr>
        <w:t xml:space="preserve">Obligatoryjną sterylizację albo kastrację zwierząt w schronisku dla zwierząt, </w:t>
      </w:r>
    </w:p>
    <w:p w14:paraId="35C78B47" w14:textId="77777777" w:rsidR="00BA2E94" w:rsidRPr="00BA2E94" w:rsidRDefault="00BA2E94" w:rsidP="00C32AEE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ahoma" w:eastAsia="Calibri" w:hAnsi="Tahoma" w:cs="Tahoma"/>
          <w:color w:val="000000"/>
          <w:spacing w:val="-9"/>
          <w:sz w:val="24"/>
          <w:szCs w:val="24"/>
        </w:rPr>
      </w:pPr>
      <w:r w:rsidRPr="00BA2E94">
        <w:rPr>
          <w:rFonts w:ascii="Tahoma" w:eastAsia="Calibri" w:hAnsi="Tahoma" w:cs="Tahoma"/>
          <w:color w:val="000000"/>
          <w:spacing w:val="1"/>
          <w:sz w:val="24"/>
          <w:szCs w:val="24"/>
        </w:rPr>
        <w:t xml:space="preserve">Poszukiwanie </w:t>
      </w:r>
      <w:r w:rsidRPr="00BA2E94">
        <w:rPr>
          <w:rFonts w:ascii="Tahoma" w:eastAsia="Calibri" w:hAnsi="Tahoma" w:cs="Tahoma"/>
          <w:spacing w:val="-4"/>
          <w:sz w:val="24"/>
          <w:szCs w:val="24"/>
        </w:rPr>
        <w:t>właścicieli</w:t>
      </w:r>
      <w:r w:rsidRPr="00BA2E94">
        <w:rPr>
          <w:rFonts w:ascii="Tahoma" w:eastAsia="Calibri" w:hAnsi="Tahoma" w:cs="Tahoma"/>
          <w:color w:val="000000"/>
          <w:spacing w:val="1"/>
          <w:sz w:val="24"/>
          <w:szCs w:val="24"/>
        </w:rPr>
        <w:t xml:space="preserve"> dla bezdomnych zwierząt z terenu Gminy Kawęczyn;</w:t>
      </w:r>
    </w:p>
    <w:p w14:paraId="4336E3C2" w14:textId="77777777" w:rsidR="00BA2E94" w:rsidRPr="00BA2E94" w:rsidRDefault="00BA2E94" w:rsidP="00C32AEE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ahoma" w:eastAsia="Calibri" w:hAnsi="Tahoma" w:cs="Tahoma"/>
          <w:color w:val="000000"/>
          <w:spacing w:val="-11"/>
          <w:sz w:val="24"/>
          <w:szCs w:val="24"/>
        </w:rPr>
      </w:pPr>
      <w:r w:rsidRPr="00BA2E94">
        <w:rPr>
          <w:rFonts w:ascii="Tahoma" w:eastAsia="Calibri" w:hAnsi="Tahoma" w:cs="Tahoma"/>
          <w:color w:val="000000"/>
          <w:spacing w:val="-4"/>
          <w:sz w:val="24"/>
          <w:szCs w:val="24"/>
        </w:rPr>
        <w:t>Usypianie ślepych miotów z terenu Gminy Kawęczyn;</w:t>
      </w:r>
    </w:p>
    <w:p w14:paraId="2BCC4F76" w14:textId="77777777" w:rsidR="00BA2E94" w:rsidRPr="00BA2E94" w:rsidRDefault="00BA2E94" w:rsidP="00C32AEE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ahoma" w:eastAsia="Calibri" w:hAnsi="Tahoma" w:cs="Tahoma"/>
          <w:color w:val="000000"/>
          <w:spacing w:val="-13"/>
          <w:sz w:val="24"/>
          <w:szCs w:val="24"/>
        </w:rPr>
      </w:pPr>
      <w:r w:rsidRPr="00BA2E94">
        <w:rPr>
          <w:rFonts w:ascii="Tahoma" w:eastAsia="Calibri" w:hAnsi="Tahoma" w:cs="Tahoma"/>
          <w:color w:val="000000"/>
          <w:spacing w:val="1"/>
          <w:sz w:val="24"/>
          <w:szCs w:val="24"/>
        </w:rPr>
        <w:lastRenderedPageBreak/>
        <w:t>Wskazanie gospodarstwa rolnego w celu zapewnienia miejsca dla zwierząt</w:t>
      </w:r>
      <w:r w:rsidRPr="00BA2E94">
        <w:rPr>
          <w:rFonts w:ascii="Tahoma" w:eastAsia="Calibri" w:hAnsi="Tahoma" w:cs="Tahoma"/>
          <w:color w:val="000000"/>
          <w:spacing w:val="1"/>
          <w:sz w:val="24"/>
          <w:szCs w:val="24"/>
        </w:rPr>
        <w:br/>
      </w:r>
      <w:r w:rsidRPr="00BA2E94">
        <w:rPr>
          <w:rFonts w:ascii="Tahoma" w:eastAsia="Calibri" w:hAnsi="Tahoma" w:cs="Tahoma"/>
          <w:color w:val="000000"/>
          <w:spacing w:val="-4"/>
          <w:sz w:val="24"/>
          <w:szCs w:val="24"/>
        </w:rPr>
        <w:t>gospodarskich z terenu Gminy Kawęczyn;</w:t>
      </w:r>
    </w:p>
    <w:p w14:paraId="58112E5E" w14:textId="77777777" w:rsidR="00BA2E94" w:rsidRPr="00BA2E94" w:rsidRDefault="00BA2E94" w:rsidP="00C32AEE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ahoma" w:eastAsia="Calibri" w:hAnsi="Tahoma" w:cs="Tahoma"/>
          <w:color w:val="000000"/>
          <w:spacing w:val="-14"/>
          <w:sz w:val="24"/>
          <w:szCs w:val="24"/>
        </w:rPr>
      </w:pPr>
      <w:r w:rsidRPr="00BA2E94">
        <w:rPr>
          <w:rFonts w:ascii="Tahoma" w:eastAsia="Calibri" w:hAnsi="Tahoma" w:cs="Tahoma"/>
          <w:color w:val="000000"/>
          <w:spacing w:val="-2"/>
          <w:sz w:val="24"/>
          <w:szCs w:val="24"/>
        </w:rPr>
        <w:t>Zapewnienie całodobowej opieki weterynaryjnej w przypadkach zdarzeń drogowych z udziałem zwierząt na terenie Gminy Kawęczyn;</w:t>
      </w:r>
    </w:p>
    <w:p w14:paraId="262CB773" w14:textId="77777777" w:rsidR="00BA2E94" w:rsidRPr="00BA2E94" w:rsidRDefault="00BA2E94" w:rsidP="00C32AEE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ahoma" w:eastAsia="Calibri" w:hAnsi="Tahoma" w:cs="Tahoma"/>
          <w:spacing w:val="-13"/>
          <w:sz w:val="24"/>
          <w:szCs w:val="24"/>
        </w:rPr>
      </w:pPr>
      <w:r w:rsidRPr="00BA2E94">
        <w:rPr>
          <w:rFonts w:ascii="Tahoma" w:eastAsia="Calibri" w:hAnsi="Tahoma" w:cs="Tahoma"/>
          <w:spacing w:val="-2"/>
          <w:sz w:val="24"/>
          <w:szCs w:val="24"/>
        </w:rPr>
        <w:t>Edukację społeczeństwa w zakresie obowiązków spoczywających na</w:t>
      </w:r>
      <w:r w:rsidRPr="00BA2E94">
        <w:rPr>
          <w:rFonts w:ascii="Tahoma" w:eastAsia="Calibri" w:hAnsi="Tahoma" w:cs="Tahoma"/>
          <w:spacing w:val="-2"/>
          <w:sz w:val="24"/>
          <w:szCs w:val="24"/>
        </w:rPr>
        <w:br/>
      </w:r>
      <w:r w:rsidRPr="00BA2E94">
        <w:rPr>
          <w:rFonts w:ascii="Tahoma" w:eastAsia="Calibri" w:hAnsi="Tahoma" w:cs="Tahoma"/>
          <w:spacing w:val="-4"/>
          <w:sz w:val="24"/>
          <w:szCs w:val="24"/>
        </w:rPr>
        <w:t xml:space="preserve">właścicielach domowych psów i kotów. </w:t>
      </w:r>
    </w:p>
    <w:p w14:paraId="1C866E74" w14:textId="77777777" w:rsidR="00BA2E94" w:rsidRPr="00BA2E94" w:rsidRDefault="00BA2E94" w:rsidP="00C32AEE">
      <w:pPr>
        <w:widowControl w:val="0"/>
        <w:numPr>
          <w:ilvl w:val="0"/>
          <w:numId w:val="1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284" w:hanging="284"/>
        <w:rPr>
          <w:rFonts w:ascii="Tahoma" w:eastAsia="Calibri" w:hAnsi="Tahoma" w:cs="Tahoma"/>
          <w:sz w:val="24"/>
          <w:szCs w:val="24"/>
        </w:rPr>
      </w:pPr>
      <w:r w:rsidRPr="00BA2E94">
        <w:rPr>
          <w:rFonts w:ascii="Tahoma" w:eastAsia="Calibri" w:hAnsi="Tahoma" w:cs="Tahoma"/>
          <w:color w:val="000000"/>
          <w:spacing w:val="-4"/>
          <w:sz w:val="24"/>
          <w:szCs w:val="24"/>
        </w:rPr>
        <w:t xml:space="preserve">Realizację </w:t>
      </w:r>
      <w:r w:rsidRPr="00BA2E94">
        <w:rPr>
          <w:rFonts w:ascii="Tahoma" w:eastAsia="Calibri" w:hAnsi="Tahoma" w:cs="Tahoma"/>
          <w:iCs/>
          <w:spacing w:val="-4"/>
          <w:sz w:val="24"/>
          <w:szCs w:val="24"/>
        </w:rPr>
        <w:t>zadań,</w:t>
      </w:r>
      <w:r w:rsidRPr="00BA2E94">
        <w:rPr>
          <w:rFonts w:ascii="Tahoma" w:eastAsia="Calibri" w:hAnsi="Tahoma" w:cs="Tahoma"/>
          <w:i/>
          <w:iCs/>
          <w:spacing w:val="-4"/>
          <w:sz w:val="24"/>
          <w:szCs w:val="24"/>
        </w:rPr>
        <w:t xml:space="preserve"> </w:t>
      </w:r>
      <w:r w:rsidRPr="00BA2E94">
        <w:rPr>
          <w:rFonts w:ascii="Tahoma" w:eastAsia="Calibri" w:hAnsi="Tahoma" w:cs="Tahoma"/>
          <w:spacing w:val="-4"/>
          <w:sz w:val="24"/>
          <w:szCs w:val="24"/>
        </w:rPr>
        <w:t xml:space="preserve">określonych w  § 2 ust.2  pkt 1 oraz 3-6 zapewni </w:t>
      </w:r>
      <w:r w:rsidRPr="00BA2E94">
        <w:rPr>
          <w:rFonts w:ascii="Tahoma" w:eastAsia="Calibri" w:hAnsi="Tahoma" w:cs="Tahoma"/>
          <w:sz w:val="24"/>
          <w:szCs w:val="24"/>
        </w:rPr>
        <w:t>Przedsiębiorstwo Gospodarki Komunalnej i Mieszkaniowej Sp. z o.o. w Turku przy ul. Granicznej 1, prowadzące schronisko dla bezdomnych zwierząt</w:t>
      </w:r>
      <w:r w:rsidRPr="00BA2E94">
        <w:rPr>
          <w:rFonts w:ascii="Tahoma" w:eastAsia="Calibri" w:hAnsi="Tahoma" w:cs="Tahoma"/>
          <w:spacing w:val="1"/>
          <w:sz w:val="24"/>
          <w:szCs w:val="24"/>
        </w:rPr>
        <w:t xml:space="preserve"> </w:t>
      </w:r>
      <w:r w:rsidRPr="00BA2E94">
        <w:rPr>
          <w:rFonts w:ascii="Tahoma" w:eastAsia="Calibri" w:hAnsi="Tahoma" w:cs="Tahoma"/>
          <w:sz w:val="24"/>
          <w:szCs w:val="24"/>
        </w:rPr>
        <w:t>(zwane dalej Schroniskiem).</w:t>
      </w:r>
    </w:p>
    <w:p w14:paraId="6C480A0A" w14:textId="77777777" w:rsidR="00BA2E94" w:rsidRPr="00BA2E94" w:rsidRDefault="00BA2E94" w:rsidP="00C32AEE">
      <w:pPr>
        <w:pStyle w:val="Nagwek2"/>
        <w:rPr>
          <w:rFonts w:eastAsia="Calibri"/>
        </w:rPr>
      </w:pPr>
      <w:r w:rsidRPr="00BA2E94">
        <w:rPr>
          <w:rFonts w:eastAsia="Calibri"/>
        </w:rPr>
        <w:t>§  3</w:t>
      </w:r>
    </w:p>
    <w:p w14:paraId="22B620CA" w14:textId="77777777" w:rsidR="00BA2E94" w:rsidRPr="00BA2E94" w:rsidRDefault="00BA2E94" w:rsidP="00C32AEE">
      <w:pPr>
        <w:pStyle w:val="Nagwek2"/>
        <w:rPr>
          <w:rFonts w:eastAsia="Times New Roman"/>
          <w:bCs/>
          <w:kern w:val="32"/>
        </w:rPr>
      </w:pPr>
      <w:r w:rsidRPr="00BA2E94">
        <w:rPr>
          <w:rFonts w:eastAsia="Times New Roman"/>
          <w:bCs/>
          <w:kern w:val="32"/>
        </w:rPr>
        <w:t>Zapewnienie bezdomnym zwierzętom miejsca w schronisku dla zwierząt</w:t>
      </w:r>
    </w:p>
    <w:p w14:paraId="4014A24D" w14:textId="77777777" w:rsidR="00BA2E94" w:rsidRPr="00BA2E94" w:rsidRDefault="00BA2E94" w:rsidP="00C32AEE">
      <w:pPr>
        <w:spacing w:after="0" w:line="360" w:lineRule="auto"/>
        <w:rPr>
          <w:rFonts w:ascii="Tahoma" w:eastAsia="Calibri" w:hAnsi="Tahoma" w:cs="Tahoma"/>
          <w:sz w:val="24"/>
          <w:szCs w:val="24"/>
        </w:rPr>
      </w:pPr>
      <w:r w:rsidRPr="00BA2E94">
        <w:rPr>
          <w:rFonts w:ascii="Tahoma" w:eastAsia="Calibri" w:hAnsi="Tahoma" w:cs="Tahoma"/>
          <w:sz w:val="24"/>
          <w:szCs w:val="24"/>
        </w:rPr>
        <w:t>Zwierzęta bezdomne z terenu Gminy Kawęczyn umieszczane są w Schronisku dla zwierząt, gdzie mają zapewnione właściwe warunki bytowania (zgodnie z ich podstawowymi potrzebami) oraz właściwą opiekę weterynaryjną.</w:t>
      </w:r>
    </w:p>
    <w:p w14:paraId="72A3314C" w14:textId="77777777" w:rsidR="00BA2E94" w:rsidRPr="00BA2E94" w:rsidRDefault="00BA2E94" w:rsidP="00C32AEE">
      <w:pPr>
        <w:pStyle w:val="Nagwek2"/>
        <w:rPr>
          <w:rFonts w:eastAsia="Times New Roman"/>
        </w:rPr>
      </w:pPr>
      <w:r w:rsidRPr="00BA2E94">
        <w:rPr>
          <w:rFonts w:eastAsia="Times New Roman"/>
        </w:rPr>
        <w:t>§  4</w:t>
      </w:r>
    </w:p>
    <w:p w14:paraId="79A71BD4" w14:textId="77777777" w:rsidR="00BA2E94" w:rsidRPr="00BA2E94" w:rsidRDefault="00BA2E94" w:rsidP="00C32AEE">
      <w:pPr>
        <w:pStyle w:val="Nagwek2"/>
        <w:rPr>
          <w:rFonts w:eastAsia="Times New Roman"/>
          <w:kern w:val="32"/>
        </w:rPr>
      </w:pPr>
      <w:r w:rsidRPr="00BA2E94">
        <w:rPr>
          <w:rFonts w:eastAsia="Times New Roman"/>
          <w:kern w:val="32"/>
        </w:rPr>
        <w:t>Opieka nad wolno żyjącymi kotami, w tym ich dokarmianie</w:t>
      </w:r>
    </w:p>
    <w:p w14:paraId="1AE39186" w14:textId="77777777" w:rsidR="00BA2E94" w:rsidRPr="00BA2E94" w:rsidRDefault="00BA2E94" w:rsidP="00C32AEE">
      <w:pPr>
        <w:spacing w:after="0" w:line="360" w:lineRule="auto"/>
        <w:rPr>
          <w:rFonts w:ascii="Tahoma" w:eastAsia="Calibri" w:hAnsi="Tahoma" w:cs="Tahoma"/>
          <w:sz w:val="24"/>
          <w:szCs w:val="24"/>
        </w:rPr>
      </w:pPr>
      <w:r w:rsidRPr="00BA2E94">
        <w:rPr>
          <w:rFonts w:ascii="Tahoma" w:eastAsia="Calibri" w:hAnsi="Tahoma" w:cs="Tahoma"/>
          <w:sz w:val="24"/>
          <w:szCs w:val="24"/>
        </w:rPr>
        <w:t>Program opieki obejmuje następujące działania:</w:t>
      </w:r>
    </w:p>
    <w:p w14:paraId="27527EC0" w14:textId="77777777" w:rsidR="00BA2E94" w:rsidRPr="00BA2E94" w:rsidRDefault="00BA2E94" w:rsidP="00C32AEE">
      <w:pPr>
        <w:numPr>
          <w:ilvl w:val="0"/>
          <w:numId w:val="2"/>
        </w:numPr>
        <w:spacing w:after="0" w:line="360" w:lineRule="auto"/>
        <w:rPr>
          <w:rFonts w:ascii="Tahoma" w:eastAsia="Calibri" w:hAnsi="Tahoma" w:cs="Tahoma"/>
          <w:sz w:val="24"/>
          <w:szCs w:val="24"/>
        </w:rPr>
      </w:pPr>
      <w:r w:rsidRPr="00BA2E94">
        <w:rPr>
          <w:rFonts w:ascii="Tahoma" w:eastAsia="Calibri" w:hAnsi="Tahoma" w:cs="Tahoma"/>
          <w:sz w:val="24"/>
          <w:szCs w:val="24"/>
        </w:rPr>
        <w:t xml:space="preserve"> bieżące rejestrowanie i monitorowanie miejsc największych skupisk kotów wolno żyjących na terenie tutejszej gminy na podstawie zgłoszeń dokonywanych bezpośrednio przez mieszkańców lub sołtysów o miejscu i potrzebie otoczenia opieką wolno żyjących kotów;</w:t>
      </w:r>
    </w:p>
    <w:p w14:paraId="22D540A7" w14:textId="77777777" w:rsidR="00BA2E94" w:rsidRPr="00BA2E94" w:rsidRDefault="00BA2E94" w:rsidP="00C32AEE">
      <w:pPr>
        <w:numPr>
          <w:ilvl w:val="0"/>
          <w:numId w:val="2"/>
        </w:numPr>
        <w:spacing w:after="0" w:line="360" w:lineRule="auto"/>
        <w:rPr>
          <w:rFonts w:ascii="Tahoma" w:eastAsia="Calibri" w:hAnsi="Tahoma" w:cs="Tahoma"/>
          <w:sz w:val="24"/>
          <w:szCs w:val="24"/>
        </w:rPr>
      </w:pPr>
      <w:r w:rsidRPr="00BA2E94">
        <w:rPr>
          <w:rFonts w:ascii="Tahoma" w:eastAsia="Calibri" w:hAnsi="Tahoma" w:cs="Tahoma"/>
          <w:sz w:val="24"/>
          <w:szCs w:val="24"/>
        </w:rPr>
        <w:t xml:space="preserve"> ograniczenie rozrodczości kotów wolno żyjących polegające na ich okresowej sterylizacji bądź kastracji lub w uzasadnionych przypadkach usypianie ślepych miotów;</w:t>
      </w:r>
    </w:p>
    <w:p w14:paraId="6A1E0348" w14:textId="77777777" w:rsidR="00BA2E94" w:rsidRPr="00BA2E94" w:rsidRDefault="00BA2E94" w:rsidP="00C32AEE">
      <w:pPr>
        <w:numPr>
          <w:ilvl w:val="0"/>
          <w:numId w:val="2"/>
        </w:numPr>
        <w:spacing w:after="0" w:line="360" w:lineRule="auto"/>
        <w:rPr>
          <w:rFonts w:ascii="Tahoma" w:eastAsia="Calibri" w:hAnsi="Tahoma" w:cs="Tahoma"/>
          <w:sz w:val="24"/>
          <w:szCs w:val="24"/>
        </w:rPr>
      </w:pPr>
      <w:r w:rsidRPr="00BA2E94">
        <w:rPr>
          <w:rFonts w:ascii="Tahoma" w:eastAsia="Calibri" w:hAnsi="Tahoma" w:cs="Tahoma"/>
          <w:sz w:val="24"/>
          <w:szCs w:val="24"/>
        </w:rPr>
        <w:t>wyłapywanie i przewożenie do Schroniska wolno żyjących kotów, które wymagają opieki weterynaryjnej;</w:t>
      </w:r>
    </w:p>
    <w:p w14:paraId="1C70DF57" w14:textId="77777777" w:rsidR="00BA2E94" w:rsidRPr="00BA2E94" w:rsidRDefault="00BA2E94" w:rsidP="00C32AEE">
      <w:pPr>
        <w:tabs>
          <w:tab w:val="left" w:pos="1134"/>
        </w:tabs>
        <w:spacing w:after="0" w:line="360" w:lineRule="auto"/>
        <w:ind w:left="420"/>
        <w:rPr>
          <w:rFonts w:ascii="Tahoma" w:eastAsia="Calibri" w:hAnsi="Tahoma" w:cs="Tahoma"/>
          <w:sz w:val="24"/>
          <w:szCs w:val="24"/>
        </w:rPr>
      </w:pPr>
      <w:r w:rsidRPr="00BA2E94">
        <w:rPr>
          <w:rFonts w:ascii="Tahoma" w:eastAsia="Calibri" w:hAnsi="Tahoma" w:cs="Tahoma"/>
          <w:sz w:val="24"/>
          <w:szCs w:val="24"/>
        </w:rPr>
        <w:t xml:space="preserve"> 4) zakup karmy celem dokarmiania kotów wolno żyjących w ciągu całego roku           oraz jej regularne wysypywanie w miejscach, o których mowa w ust. 1 przez  pracownika gospodarczego, zapewniając stały dostęp do pożywienia. Koszty dokarmiania  ponosi Gmina;</w:t>
      </w:r>
    </w:p>
    <w:p w14:paraId="3134BB96" w14:textId="77777777" w:rsidR="00BA2E94" w:rsidRPr="00BA2E94" w:rsidRDefault="00BA2E94" w:rsidP="00C32AEE">
      <w:pPr>
        <w:numPr>
          <w:ilvl w:val="0"/>
          <w:numId w:val="5"/>
        </w:numPr>
        <w:tabs>
          <w:tab w:val="left" w:pos="735"/>
        </w:tabs>
        <w:spacing w:after="0" w:line="360" w:lineRule="auto"/>
        <w:rPr>
          <w:rFonts w:ascii="Tahoma" w:eastAsia="Calibri" w:hAnsi="Tahoma" w:cs="Tahoma"/>
          <w:sz w:val="24"/>
          <w:szCs w:val="24"/>
        </w:rPr>
      </w:pPr>
      <w:r w:rsidRPr="00BA2E9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BA2E94">
        <w:rPr>
          <w:rFonts w:ascii="Tahoma" w:eastAsia="Calibri" w:hAnsi="Tahoma" w:cs="Tahoma"/>
          <w:sz w:val="24"/>
          <w:szCs w:val="24"/>
        </w:rPr>
        <w:t>dopajanie</w:t>
      </w:r>
      <w:proofErr w:type="spellEnd"/>
      <w:r w:rsidRPr="00BA2E94">
        <w:rPr>
          <w:rFonts w:ascii="Tahoma" w:eastAsia="Calibri" w:hAnsi="Tahoma" w:cs="Tahoma"/>
          <w:sz w:val="24"/>
          <w:szCs w:val="24"/>
        </w:rPr>
        <w:t xml:space="preserve"> wolno żyjących kotów poprzez ustawienie pojemników z wodą                   w miejscach, o których mowa w ust. 1 przez pracownika gospodarczego, zapewniając stały dostęp do wody. Koszty </w:t>
      </w:r>
      <w:proofErr w:type="spellStart"/>
      <w:r w:rsidRPr="00BA2E94">
        <w:rPr>
          <w:rFonts w:ascii="Tahoma" w:eastAsia="Calibri" w:hAnsi="Tahoma" w:cs="Tahoma"/>
          <w:sz w:val="24"/>
          <w:szCs w:val="24"/>
        </w:rPr>
        <w:t>dopajania</w:t>
      </w:r>
      <w:proofErr w:type="spellEnd"/>
      <w:r w:rsidRPr="00BA2E94">
        <w:rPr>
          <w:rFonts w:ascii="Tahoma" w:eastAsia="Calibri" w:hAnsi="Tahoma" w:cs="Tahoma"/>
          <w:sz w:val="24"/>
          <w:szCs w:val="24"/>
        </w:rPr>
        <w:t xml:space="preserve"> ponosi Gmina.</w:t>
      </w:r>
      <w:r w:rsidRPr="00BA2E94">
        <w:rPr>
          <w:rFonts w:ascii="Tahoma" w:eastAsia="Calibri" w:hAnsi="Tahoma" w:cs="Tahoma"/>
          <w:sz w:val="24"/>
          <w:szCs w:val="24"/>
        </w:rPr>
        <w:tab/>
      </w:r>
    </w:p>
    <w:p w14:paraId="4F0D3F0F" w14:textId="77777777" w:rsidR="00BA2E94" w:rsidRPr="00BA2E94" w:rsidRDefault="00BA2E94" w:rsidP="00C32AEE">
      <w:pPr>
        <w:pStyle w:val="Nagwek2"/>
        <w:rPr>
          <w:rFonts w:eastAsia="Times New Roman"/>
        </w:rPr>
      </w:pPr>
      <w:r w:rsidRPr="00BA2E94">
        <w:rPr>
          <w:rFonts w:eastAsia="Times New Roman"/>
        </w:rPr>
        <w:lastRenderedPageBreak/>
        <w:t>§ 5</w:t>
      </w:r>
    </w:p>
    <w:p w14:paraId="4A390CEC" w14:textId="77777777" w:rsidR="00BA2E94" w:rsidRPr="00BA2E94" w:rsidRDefault="00BA2E94" w:rsidP="00C32AEE">
      <w:pPr>
        <w:pStyle w:val="Nagwek2"/>
        <w:rPr>
          <w:rFonts w:eastAsia="Times New Roman"/>
        </w:rPr>
      </w:pPr>
      <w:r w:rsidRPr="00BA2E94">
        <w:rPr>
          <w:rFonts w:eastAsia="Times New Roman"/>
        </w:rPr>
        <w:t>Odławianie bezdomnych zwierząt</w:t>
      </w:r>
    </w:p>
    <w:p w14:paraId="09B197D9" w14:textId="77777777" w:rsidR="00BA2E94" w:rsidRPr="00BA2E94" w:rsidRDefault="00BA2E94" w:rsidP="00C32AEE">
      <w:pPr>
        <w:numPr>
          <w:ilvl w:val="0"/>
          <w:numId w:val="3"/>
        </w:numPr>
        <w:spacing w:after="0" w:line="360" w:lineRule="auto"/>
        <w:rPr>
          <w:rFonts w:ascii="Tahoma" w:eastAsia="Calibri" w:hAnsi="Tahoma" w:cs="Tahoma"/>
          <w:sz w:val="24"/>
          <w:szCs w:val="24"/>
        </w:rPr>
      </w:pPr>
      <w:r w:rsidRPr="00BA2E94">
        <w:rPr>
          <w:rFonts w:ascii="Tahoma" w:eastAsia="Calibri" w:hAnsi="Tahoma" w:cs="Tahoma"/>
          <w:sz w:val="24"/>
          <w:szCs w:val="24"/>
        </w:rPr>
        <w:t>Bezdomność zwierząt jest eliminowana poprzez wyłapywanie zwierząt bezdomnych.</w:t>
      </w:r>
    </w:p>
    <w:p w14:paraId="7D1B18B3" w14:textId="77777777" w:rsidR="00BA2E94" w:rsidRPr="00BA2E94" w:rsidRDefault="00BA2E94" w:rsidP="00C32AEE">
      <w:pPr>
        <w:numPr>
          <w:ilvl w:val="0"/>
          <w:numId w:val="3"/>
        </w:numPr>
        <w:spacing w:after="0" w:line="360" w:lineRule="auto"/>
        <w:rPr>
          <w:rFonts w:ascii="Tahoma" w:eastAsia="Calibri" w:hAnsi="Tahoma" w:cs="Tahoma"/>
          <w:sz w:val="24"/>
          <w:szCs w:val="24"/>
        </w:rPr>
      </w:pPr>
      <w:r w:rsidRPr="00BA2E94">
        <w:rPr>
          <w:rFonts w:ascii="Tahoma" w:eastAsia="Calibri" w:hAnsi="Tahoma" w:cs="Tahoma"/>
          <w:sz w:val="24"/>
          <w:szCs w:val="24"/>
        </w:rPr>
        <w:t xml:space="preserve">Odławianie bezdomnych zwierząt z terenu Gminy Kawęczyn będzie przeprowadzone w miarę potrzeb na całym obszarze Gminy w ramach zawartej umowy przez gminę z podmiotem prowadzącym Schronisko dla zwierząt. Programem objęte będą zwierzęta pozostawione bez opieki, w stosunku, do których nie ma możliwości ustalenia ich właściciela lub innej osoby, pod której opieką dotychczas pozostawały, a w szczególności chore lub zagrażające życiu, zdrowiu i bezpieczeństwu publicznemu. </w:t>
      </w:r>
    </w:p>
    <w:p w14:paraId="138F8610" w14:textId="77777777" w:rsidR="00BA2E94" w:rsidRPr="00BA2E94" w:rsidRDefault="00BA2E94" w:rsidP="00C32AEE">
      <w:pPr>
        <w:numPr>
          <w:ilvl w:val="0"/>
          <w:numId w:val="3"/>
        </w:numPr>
        <w:spacing w:after="0" w:line="360" w:lineRule="auto"/>
        <w:rPr>
          <w:rFonts w:ascii="Tahoma" w:eastAsia="Calibri" w:hAnsi="Tahoma" w:cs="Tahoma"/>
          <w:sz w:val="24"/>
          <w:szCs w:val="24"/>
        </w:rPr>
      </w:pPr>
      <w:r w:rsidRPr="00BA2E94">
        <w:rPr>
          <w:rFonts w:ascii="Tahoma" w:eastAsia="Calibri" w:hAnsi="Tahoma" w:cs="Tahoma"/>
          <w:sz w:val="24"/>
          <w:szCs w:val="24"/>
        </w:rPr>
        <w:t>Wyłapanym zwierzętom zostanie zapewnione miejsce w Schronisku dla zwierząt. Transport zwierząt bezdomnych będzie odbywał się środkiem transportu przystosowanym do bezpiecznego i humanitarnego przewozu zwierząt.</w:t>
      </w:r>
    </w:p>
    <w:p w14:paraId="0416D12F" w14:textId="77777777" w:rsidR="00BA2E94" w:rsidRPr="00BA2E94" w:rsidRDefault="00BA2E94" w:rsidP="00C32AEE">
      <w:pPr>
        <w:numPr>
          <w:ilvl w:val="0"/>
          <w:numId w:val="3"/>
        </w:numPr>
        <w:spacing w:after="0" w:line="360" w:lineRule="auto"/>
        <w:rPr>
          <w:rFonts w:ascii="Tahoma" w:eastAsia="Calibri" w:hAnsi="Tahoma" w:cs="Tahoma"/>
          <w:sz w:val="24"/>
          <w:szCs w:val="24"/>
        </w:rPr>
      </w:pPr>
      <w:r w:rsidRPr="00BA2E94">
        <w:rPr>
          <w:rFonts w:ascii="Tahoma" w:eastAsia="Calibri" w:hAnsi="Tahoma" w:cs="Tahoma"/>
          <w:sz w:val="24"/>
          <w:szCs w:val="24"/>
        </w:rPr>
        <w:t>Ograniczenie populacji bezdomnych zwierząt realizowane będzie poprzez sterylizację albo kastrację w Schronisku dla zwierząt</w:t>
      </w:r>
      <w:r w:rsidRPr="00C32AEE">
        <w:rPr>
          <w:rFonts w:ascii="Tahoma" w:eastAsia="Calibri" w:hAnsi="Tahoma" w:cs="Tahoma"/>
          <w:sz w:val="24"/>
          <w:szCs w:val="24"/>
        </w:rPr>
        <w:t xml:space="preserve"> (</w:t>
      </w:r>
      <w:r w:rsidRPr="00BA2E94">
        <w:rPr>
          <w:rFonts w:ascii="Tahoma" w:eastAsia="Calibri" w:hAnsi="Tahoma" w:cs="Tahoma"/>
          <w:sz w:val="24"/>
          <w:szCs w:val="24"/>
        </w:rPr>
        <w:t xml:space="preserve">z wyjątkiem zwierząt, </w:t>
      </w:r>
      <w:r w:rsidRPr="00C32AEE">
        <w:rPr>
          <w:rFonts w:ascii="Tahoma" w:eastAsia="Calibri" w:hAnsi="Tahoma" w:cs="Tahoma"/>
          <w:sz w:val="24"/>
          <w:szCs w:val="24"/>
        </w:rPr>
        <w:t xml:space="preserve">                 </w:t>
      </w:r>
      <w:r w:rsidRPr="00BA2E94">
        <w:rPr>
          <w:rFonts w:ascii="Tahoma" w:eastAsia="Calibri" w:hAnsi="Tahoma" w:cs="Tahoma"/>
          <w:sz w:val="24"/>
          <w:szCs w:val="24"/>
        </w:rPr>
        <w:t>u których istnieją przeciwwskazania do wykonywania tych zabiegów z uwagi na stan ich zdrowia).</w:t>
      </w:r>
    </w:p>
    <w:p w14:paraId="7A63A27B" w14:textId="77777777" w:rsidR="00BA2E94" w:rsidRPr="00BA2E94" w:rsidRDefault="00BA2E94" w:rsidP="00C32AEE">
      <w:pPr>
        <w:numPr>
          <w:ilvl w:val="0"/>
          <w:numId w:val="3"/>
        </w:numPr>
        <w:spacing w:after="0" w:line="360" w:lineRule="auto"/>
        <w:rPr>
          <w:rFonts w:ascii="Tahoma" w:eastAsia="Calibri" w:hAnsi="Tahoma" w:cs="Tahoma"/>
          <w:sz w:val="24"/>
          <w:szCs w:val="24"/>
        </w:rPr>
      </w:pPr>
      <w:r w:rsidRPr="00BA2E94">
        <w:rPr>
          <w:rFonts w:ascii="Tahoma" w:eastAsia="Calibri" w:hAnsi="Tahoma" w:cs="Tahoma"/>
          <w:sz w:val="24"/>
          <w:szCs w:val="24"/>
        </w:rPr>
        <w:t xml:space="preserve">Złapane zwierzę zostanie wydane osobie, która udowodni swoje prawo własności do zwierzęcia.  </w:t>
      </w:r>
    </w:p>
    <w:p w14:paraId="5B5D418B" w14:textId="77777777" w:rsidR="00BA2E94" w:rsidRPr="00BA2E94" w:rsidRDefault="00BA2E94" w:rsidP="00C32AEE">
      <w:pPr>
        <w:pStyle w:val="Nagwek2"/>
        <w:rPr>
          <w:rFonts w:eastAsia="Times New Roman"/>
        </w:rPr>
      </w:pPr>
      <w:r w:rsidRPr="00BA2E94">
        <w:rPr>
          <w:rFonts w:eastAsia="Times New Roman"/>
        </w:rPr>
        <w:t>§ 6</w:t>
      </w:r>
    </w:p>
    <w:p w14:paraId="23A84AE3" w14:textId="77777777" w:rsidR="00BA2E94" w:rsidRPr="00BA2E94" w:rsidRDefault="00BA2E94" w:rsidP="00C32AEE">
      <w:pPr>
        <w:pStyle w:val="Nagwek2"/>
        <w:rPr>
          <w:rFonts w:eastAsia="Calibri"/>
        </w:rPr>
      </w:pPr>
      <w:r w:rsidRPr="00BA2E94">
        <w:rPr>
          <w:rFonts w:eastAsia="Calibri"/>
        </w:rPr>
        <w:t>Obligatoryjna sterylizacja albo kastracja zwierząt w schronisku dla zwierząt</w:t>
      </w:r>
    </w:p>
    <w:p w14:paraId="0A4DB4B2" w14:textId="77777777" w:rsidR="00BA2E94" w:rsidRPr="00BA2E94" w:rsidRDefault="00BA2E94" w:rsidP="00C32AEE">
      <w:pPr>
        <w:tabs>
          <w:tab w:val="left" w:pos="735"/>
        </w:tabs>
        <w:spacing w:after="0" w:line="360" w:lineRule="auto"/>
        <w:rPr>
          <w:rFonts w:ascii="Tahoma" w:eastAsia="Calibri" w:hAnsi="Tahoma" w:cs="Tahoma"/>
          <w:sz w:val="24"/>
          <w:szCs w:val="24"/>
        </w:rPr>
      </w:pPr>
      <w:r w:rsidRPr="00BA2E94">
        <w:rPr>
          <w:rFonts w:ascii="Tahoma" w:eastAsia="Calibri" w:hAnsi="Tahoma" w:cs="Tahoma"/>
          <w:sz w:val="24"/>
          <w:szCs w:val="24"/>
        </w:rPr>
        <w:t>1. Gmina Kawęczyn realizuje obligatoryjną sterylizację albo kastrację bezdomnych zwierząt w Schronisku, zgodnie z jego regulaminem.</w:t>
      </w:r>
    </w:p>
    <w:p w14:paraId="6219B60D" w14:textId="77777777" w:rsidR="00BA2E94" w:rsidRPr="00BA2E94" w:rsidRDefault="00BA2E94" w:rsidP="00C32AEE">
      <w:pPr>
        <w:tabs>
          <w:tab w:val="left" w:pos="735"/>
        </w:tabs>
        <w:spacing w:after="0" w:line="360" w:lineRule="auto"/>
        <w:rPr>
          <w:rFonts w:ascii="Tahoma" w:eastAsia="Calibri" w:hAnsi="Tahoma" w:cs="Tahoma"/>
          <w:sz w:val="24"/>
          <w:szCs w:val="24"/>
        </w:rPr>
      </w:pPr>
      <w:r w:rsidRPr="00BA2E94">
        <w:rPr>
          <w:rFonts w:ascii="Tahoma" w:eastAsia="Calibri" w:hAnsi="Tahoma" w:cs="Tahoma"/>
          <w:sz w:val="24"/>
          <w:szCs w:val="24"/>
        </w:rPr>
        <w:t>2. Gmina Kawęczyn wprowadza akcję zachęcającą właścicieli zwierząt domowych do wykonania dobrowolnych zabiegów sterylizacji i kastracji.</w:t>
      </w:r>
    </w:p>
    <w:p w14:paraId="0F6A0311" w14:textId="77777777" w:rsidR="00BA2E94" w:rsidRPr="00BA2E94" w:rsidRDefault="00BA2E94" w:rsidP="00C32AEE">
      <w:pPr>
        <w:tabs>
          <w:tab w:val="left" w:pos="735"/>
        </w:tabs>
        <w:spacing w:after="0" w:line="360" w:lineRule="auto"/>
        <w:rPr>
          <w:rFonts w:ascii="Tahoma" w:eastAsia="Calibri" w:hAnsi="Tahoma" w:cs="Tahoma"/>
          <w:sz w:val="24"/>
          <w:szCs w:val="24"/>
        </w:rPr>
      </w:pPr>
      <w:r w:rsidRPr="00BA2E94">
        <w:rPr>
          <w:rFonts w:ascii="Tahoma" w:eastAsia="Calibri" w:hAnsi="Tahoma" w:cs="Tahoma"/>
          <w:sz w:val="24"/>
          <w:szCs w:val="24"/>
        </w:rPr>
        <w:t>3. Od dnia wejścia w życie niniejszego Programu istnieje możliwość częściowego finansowania zabiegów sterylizacji i kastracji zwierząt na następujących warunkach:</w:t>
      </w:r>
    </w:p>
    <w:p w14:paraId="71045DB1" w14:textId="77777777" w:rsidR="00BA2E94" w:rsidRPr="00BA2E94" w:rsidRDefault="00BA2E94" w:rsidP="00C32AEE">
      <w:pPr>
        <w:tabs>
          <w:tab w:val="left" w:pos="735"/>
        </w:tabs>
        <w:spacing w:after="0" w:line="360" w:lineRule="auto"/>
        <w:rPr>
          <w:rFonts w:ascii="Tahoma" w:eastAsia="Calibri" w:hAnsi="Tahoma" w:cs="Tahoma"/>
          <w:sz w:val="24"/>
          <w:szCs w:val="24"/>
        </w:rPr>
      </w:pPr>
      <w:r w:rsidRPr="00BA2E94">
        <w:rPr>
          <w:rFonts w:ascii="Tahoma" w:eastAsia="Calibri" w:hAnsi="Tahoma" w:cs="Tahoma"/>
          <w:sz w:val="24"/>
          <w:szCs w:val="24"/>
        </w:rPr>
        <w:t>a) dofinansowanie przysługuje wyłącznie mieszkańcom Gminy Kawęczyn;</w:t>
      </w:r>
    </w:p>
    <w:p w14:paraId="4F8B4A2F" w14:textId="77777777" w:rsidR="00BA2E94" w:rsidRPr="00BA2E94" w:rsidRDefault="00BA2E94" w:rsidP="00C32AEE">
      <w:pPr>
        <w:tabs>
          <w:tab w:val="left" w:pos="735"/>
        </w:tabs>
        <w:spacing w:after="0" w:line="360" w:lineRule="auto"/>
        <w:rPr>
          <w:rFonts w:ascii="Tahoma" w:eastAsia="Calibri" w:hAnsi="Tahoma" w:cs="Tahoma"/>
          <w:sz w:val="24"/>
          <w:szCs w:val="24"/>
        </w:rPr>
      </w:pPr>
      <w:r w:rsidRPr="00BA2E94">
        <w:rPr>
          <w:rFonts w:ascii="Tahoma" w:eastAsia="Calibri" w:hAnsi="Tahoma" w:cs="Tahoma"/>
          <w:sz w:val="24"/>
          <w:szCs w:val="24"/>
        </w:rPr>
        <w:t xml:space="preserve">b) dofinansowanie do jednego zabiegu wynosi 75% kosztów usługi, </w:t>
      </w:r>
    </w:p>
    <w:p w14:paraId="2DA9C2B8" w14:textId="77777777" w:rsidR="00BA2E94" w:rsidRPr="00BA2E94" w:rsidRDefault="00BA2E94" w:rsidP="00C32AEE">
      <w:pPr>
        <w:tabs>
          <w:tab w:val="left" w:pos="735"/>
        </w:tabs>
        <w:spacing w:after="0" w:line="360" w:lineRule="auto"/>
        <w:rPr>
          <w:rFonts w:ascii="Tahoma" w:eastAsia="Calibri" w:hAnsi="Tahoma" w:cs="Tahoma"/>
          <w:sz w:val="24"/>
          <w:szCs w:val="24"/>
        </w:rPr>
      </w:pPr>
      <w:r w:rsidRPr="00BA2E94">
        <w:rPr>
          <w:rFonts w:ascii="Tahoma" w:eastAsia="Calibri" w:hAnsi="Tahoma" w:cs="Tahoma"/>
          <w:sz w:val="24"/>
          <w:szCs w:val="24"/>
        </w:rPr>
        <w:t>c) z dofinansowania może skorzystać każdy mieszkaniec Gminy - właściciel zwierzęcia domowego nie więcej niż dla dwóch sztuk zwierząt w roku;</w:t>
      </w:r>
    </w:p>
    <w:p w14:paraId="649FD7EC" w14:textId="77777777" w:rsidR="00BA2E94" w:rsidRPr="00BA2E94" w:rsidRDefault="00BA2E94" w:rsidP="00C32AEE">
      <w:pPr>
        <w:tabs>
          <w:tab w:val="left" w:pos="735"/>
        </w:tabs>
        <w:spacing w:after="0" w:line="360" w:lineRule="auto"/>
        <w:rPr>
          <w:rFonts w:ascii="Tahoma" w:eastAsia="Calibri" w:hAnsi="Tahoma" w:cs="Tahoma"/>
          <w:color w:val="000000"/>
          <w:sz w:val="24"/>
          <w:szCs w:val="24"/>
        </w:rPr>
      </w:pPr>
      <w:r w:rsidRPr="00BA2E94">
        <w:rPr>
          <w:rFonts w:ascii="Tahoma" w:eastAsia="Calibri" w:hAnsi="Tahoma" w:cs="Tahoma"/>
          <w:color w:val="000000"/>
          <w:sz w:val="24"/>
          <w:szCs w:val="24"/>
        </w:rPr>
        <w:lastRenderedPageBreak/>
        <w:t>d) kastracja i sterylizacja zwierząt będzie przeprowadzana na podstawie odrębnej umowy;</w:t>
      </w:r>
    </w:p>
    <w:p w14:paraId="632B52B9" w14:textId="77777777" w:rsidR="00BA2E94" w:rsidRPr="00BA2E94" w:rsidRDefault="00BA2E94" w:rsidP="00C32AEE">
      <w:pPr>
        <w:tabs>
          <w:tab w:val="left" w:pos="735"/>
        </w:tabs>
        <w:spacing w:after="0" w:line="360" w:lineRule="auto"/>
        <w:rPr>
          <w:rFonts w:ascii="Tahoma" w:eastAsia="Calibri" w:hAnsi="Tahoma" w:cs="Tahoma"/>
          <w:sz w:val="24"/>
          <w:szCs w:val="24"/>
        </w:rPr>
      </w:pPr>
      <w:r w:rsidRPr="00BA2E94">
        <w:rPr>
          <w:rFonts w:ascii="Tahoma" w:eastAsia="Calibri" w:hAnsi="Tahoma" w:cs="Tahoma"/>
          <w:sz w:val="24"/>
          <w:szCs w:val="24"/>
        </w:rPr>
        <w:t>f) Wszystkie wnioski przyjmowane będą w Urzędzie Gminy Kawęczyn do 30 listopada br., lub do wyczerpania środków przeznaczonych na ten cel.</w:t>
      </w:r>
    </w:p>
    <w:p w14:paraId="101162D2" w14:textId="77777777" w:rsidR="00BA2E94" w:rsidRPr="00BA2E94" w:rsidRDefault="00BA2E94" w:rsidP="00C32AEE">
      <w:pPr>
        <w:pStyle w:val="Nagwek2"/>
        <w:rPr>
          <w:rFonts w:eastAsia="Times New Roman"/>
        </w:rPr>
      </w:pPr>
      <w:r w:rsidRPr="00BA2E94">
        <w:rPr>
          <w:rFonts w:eastAsia="Times New Roman"/>
        </w:rPr>
        <w:t>§ 7</w:t>
      </w:r>
    </w:p>
    <w:p w14:paraId="0608BD14" w14:textId="77777777" w:rsidR="00BA2E94" w:rsidRPr="00BA2E94" w:rsidRDefault="00BA2E94" w:rsidP="00C32AEE">
      <w:pPr>
        <w:pStyle w:val="Nagwek2"/>
        <w:rPr>
          <w:rFonts w:eastAsia="Times New Roman"/>
        </w:rPr>
      </w:pPr>
      <w:r w:rsidRPr="00BA2E94">
        <w:rPr>
          <w:rFonts w:eastAsia="Times New Roman"/>
        </w:rPr>
        <w:t>Poszukiwanie właścicieli dla bezdomnych zwierząt</w:t>
      </w:r>
    </w:p>
    <w:p w14:paraId="184A50E1" w14:textId="77777777" w:rsidR="00BA2E94" w:rsidRPr="00BA2E94" w:rsidRDefault="00BA2E94" w:rsidP="00C32AEE">
      <w:pPr>
        <w:spacing w:after="0" w:line="360" w:lineRule="auto"/>
        <w:rPr>
          <w:rFonts w:ascii="Tahoma" w:eastAsia="Calibri" w:hAnsi="Tahoma" w:cs="Tahoma"/>
          <w:sz w:val="24"/>
          <w:szCs w:val="24"/>
        </w:rPr>
      </w:pPr>
      <w:r w:rsidRPr="00BA2E94">
        <w:rPr>
          <w:rFonts w:ascii="Tahoma" w:eastAsia="Calibri" w:hAnsi="Tahoma" w:cs="Tahoma"/>
          <w:sz w:val="24"/>
          <w:szCs w:val="24"/>
        </w:rPr>
        <w:t>Działania w zakresie poszukiwania nowych właścicieli dla bezdomnych zwierząt realizują:</w:t>
      </w:r>
    </w:p>
    <w:p w14:paraId="760D8C72" w14:textId="77777777" w:rsidR="00BA2E94" w:rsidRPr="00BA2E94" w:rsidRDefault="00BA2E94" w:rsidP="00C32AEE">
      <w:pPr>
        <w:numPr>
          <w:ilvl w:val="0"/>
          <w:numId w:val="1"/>
        </w:numPr>
        <w:spacing w:after="0" w:line="360" w:lineRule="auto"/>
        <w:rPr>
          <w:rFonts w:ascii="Tahoma" w:eastAsia="Calibri" w:hAnsi="Tahoma" w:cs="Tahoma"/>
          <w:sz w:val="24"/>
          <w:szCs w:val="24"/>
        </w:rPr>
      </w:pPr>
      <w:r w:rsidRPr="00BA2E94">
        <w:rPr>
          <w:rFonts w:ascii="Tahoma" w:eastAsia="Calibri" w:hAnsi="Tahoma" w:cs="Tahoma"/>
          <w:sz w:val="24"/>
          <w:szCs w:val="24"/>
        </w:rPr>
        <w:t>Schronisko dla zwierząt poprzez prowadzenie działań zmierzających do pozyskania nowych właścicieli i oddawania do adopcji bezdomnych zwierząt osobom zainteresowanym i zdolnym zapewnić im należyte warunki bytowania.</w:t>
      </w:r>
    </w:p>
    <w:p w14:paraId="00D1E0E9" w14:textId="77777777" w:rsidR="00BA2E94" w:rsidRPr="00BA2E94" w:rsidRDefault="00BA2E94" w:rsidP="00C32AEE">
      <w:pPr>
        <w:numPr>
          <w:ilvl w:val="0"/>
          <w:numId w:val="1"/>
        </w:numPr>
        <w:spacing w:after="0" w:line="360" w:lineRule="auto"/>
        <w:rPr>
          <w:rFonts w:ascii="Tahoma" w:eastAsia="Calibri" w:hAnsi="Tahoma" w:cs="Tahoma"/>
          <w:sz w:val="24"/>
          <w:szCs w:val="24"/>
        </w:rPr>
      </w:pPr>
      <w:r w:rsidRPr="00BA2E94">
        <w:rPr>
          <w:rFonts w:ascii="Tahoma" w:eastAsia="Calibri" w:hAnsi="Tahoma" w:cs="Tahoma"/>
          <w:sz w:val="24"/>
          <w:szCs w:val="24"/>
        </w:rPr>
        <w:t>Gmina prowadzi działania  zmierzające do pozyskania nowych właścicieli zwierząt przebywających w Schronisku dla zwierząt, poprzez umieszczenie odpowiednich informacji na stronie internetowej Gminy Kawęczyn, w  portalach społecznościowych oraz na  tablicy ogłoszeń.</w:t>
      </w:r>
    </w:p>
    <w:p w14:paraId="0EAE08EA" w14:textId="77777777" w:rsidR="00BA2E94" w:rsidRPr="00BA2E94" w:rsidRDefault="00BA2E94" w:rsidP="00C32AEE">
      <w:pPr>
        <w:pStyle w:val="Nagwek2"/>
        <w:rPr>
          <w:rFonts w:eastAsia="Times New Roman"/>
        </w:rPr>
      </w:pPr>
      <w:r w:rsidRPr="00BA2E94">
        <w:rPr>
          <w:rFonts w:eastAsia="Times New Roman"/>
        </w:rPr>
        <w:t>§ 8</w:t>
      </w:r>
    </w:p>
    <w:p w14:paraId="4598AA50" w14:textId="77777777" w:rsidR="00BA2E94" w:rsidRPr="00BA2E94" w:rsidRDefault="00BA2E94" w:rsidP="00C32AEE">
      <w:pPr>
        <w:pStyle w:val="Nagwek2"/>
        <w:rPr>
          <w:rFonts w:eastAsia="Times New Roman"/>
        </w:rPr>
      </w:pPr>
      <w:r w:rsidRPr="00BA2E94">
        <w:rPr>
          <w:rFonts w:eastAsia="Times New Roman"/>
        </w:rPr>
        <w:t>Usypianie ślepych miotów</w:t>
      </w:r>
    </w:p>
    <w:p w14:paraId="0CCA91F9" w14:textId="77777777" w:rsidR="00BA2E94" w:rsidRPr="00BA2E94" w:rsidRDefault="00BA2E94" w:rsidP="00C32AEE">
      <w:pPr>
        <w:numPr>
          <w:ilvl w:val="0"/>
          <w:numId w:val="8"/>
        </w:numPr>
        <w:spacing w:after="0" w:line="360" w:lineRule="auto"/>
        <w:rPr>
          <w:rFonts w:ascii="Tahoma" w:eastAsia="Calibri" w:hAnsi="Tahoma" w:cs="Tahoma"/>
          <w:sz w:val="24"/>
          <w:szCs w:val="24"/>
        </w:rPr>
      </w:pPr>
      <w:r w:rsidRPr="00BA2E94">
        <w:rPr>
          <w:rFonts w:ascii="Tahoma" w:eastAsia="Calibri" w:hAnsi="Tahoma" w:cs="Tahoma"/>
          <w:sz w:val="24"/>
          <w:szCs w:val="24"/>
        </w:rPr>
        <w:t>Ślepe mioty usypiane są zgodnie z obowiązującymi przepisami prawa.</w:t>
      </w:r>
    </w:p>
    <w:p w14:paraId="524EC397" w14:textId="77777777" w:rsidR="00BA2E94" w:rsidRPr="00BA2E94" w:rsidRDefault="00BA2E94" w:rsidP="00C32AEE">
      <w:pPr>
        <w:numPr>
          <w:ilvl w:val="0"/>
          <w:numId w:val="8"/>
        </w:numPr>
        <w:spacing w:after="0" w:line="360" w:lineRule="auto"/>
        <w:rPr>
          <w:rFonts w:ascii="Tahoma" w:eastAsia="Calibri" w:hAnsi="Tahoma" w:cs="Tahoma"/>
          <w:sz w:val="24"/>
          <w:szCs w:val="24"/>
        </w:rPr>
      </w:pPr>
      <w:r w:rsidRPr="00BA2E94">
        <w:rPr>
          <w:rFonts w:ascii="Tahoma" w:eastAsia="Calibri" w:hAnsi="Tahoma" w:cs="Tahoma"/>
          <w:sz w:val="24"/>
          <w:szCs w:val="24"/>
        </w:rPr>
        <w:t>Usypianie ślepych miotów realizuje Schronisko dla zwierząt, poprzez dokonywanie przez lekarza weterynarii zabiegów usypiania ślepych miotów.</w:t>
      </w:r>
    </w:p>
    <w:p w14:paraId="32B2524C" w14:textId="77777777" w:rsidR="00BA2E94" w:rsidRPr="00BA2E94" w:rsidRDefault="00BA2E94" w:rsidP="00C32AEE">
      <w:pPr>
        <w:numPr>
          <w:ilvl w:val="0"/>
          <w:numId w:val="8"/>
        </w:numPr>
        <w:spacing w:after="0" w:line="360" w:lineRule="auto"/>
        <w:rPr>
          <w:rFonts w:ascii="Tahoma" w:eastAsia="Calibri" w:hAnsi="Tahoma" w:cs="Tahoma"/>
          <w:sz w:val="24"/>
          <w:szCs w:val="24"/>
        </w:rPr>
      </w:pPr>
      <w:r w:rsidRPr="00BA2E94">
        <w:rPr>
          <w:rFonts w:ascii="Tahoma" w:eastAsia="Calibri" w:hAnsi="Tahoma" w:cs="Tahoma"/>
          <w:sz w:val="24"/>
          <w:szCs w:val="24"/>
        </w:rPr>
        <w:t>Zabieg uśpienia zwierzęcia powinien być wykonany przez lekarza weterynarii w sposób humanitarny i w sposób zgodny z obowiązującymi przepisami prawa.</w:t>
      </w:r>
    </w:p>
    <w:p w14:paraId="7E0BEA4C" w14:textId="77777777" w:rsidR="00BA2E94" w:rsidRPr="00BA2E94" w:rsidRDefault="00BA2E94" w:rsidP="00C32AEE">
      <w:pPr>
        <w:pStyle w:val="Nagwek2"/>
        <w:rPr>
          <w:rFonts w:eastAsia="Times New Roman"/>
        </w:rPr>
      </w:pPr>
      <w:r w:rsidRPr="00BA2E94">
        <w:rPr>
          <w:rFonts w:eastAsia="Times New Roman"/>
        </w:rPr>
        <w:t>§ 9</w:t>
      </w:r>
    </w:p>
    <w:p w14:paraId="2A286AC2" w14:textId="77777777" w:rsidR="00BA2E94" w:rsidRPr="00BA2E94" w:rsidRDefault="00BA2E94" w:rsidP="00C32AEE">
      <w:pPr>
        <w:pStyle w:val="Nagwek2"/>
        <w:rPr>
          <w:rFonts w:eastAsia="Times New Roman"/>
        </w:rPr>
      </w:pPr>
      <w:r w:rsidRPr="00BA2E94">
        <w:rPr>
          <w:rFonts w:eastAsia="Times New Roman"/>
        </w:rPr>
        <w:t>Wskazanie gospodarstwa rolnego w celu zapewnienia miejsca dla zwierząt gospodarskich</w:t>
      </w:r>
    </w:p>
    <w:p w14:paraId="6B9465C5" w14:textId="77777777" w:rsidR="00BA2E94" w:rsidRPr="00BA2E94" w:rsidRDefault="00BA2E94" w:rsidP="00C32AEE">
      <w:pPr>
        <w:spacing w:after="0" w:line="360" w:lineRule="auto"/>
        <w:ind w:left="360"/>
        <w:rPr>
          <w:rFonts w:ascii="Tahoma" w:eastAsia="Calibri" w:hAnsi="Tahoma" w:cs="Tahoma"/>
          <w:sz w:val="24"/>
          <w:szCs w:val="24"/>
        </w:rPr>
      </w:pPr>
      <w:r w:rsidRPr="00BA2E94">
        <w:rPr>
          <w:rFonts w:ascii="Tahoma" w:eastAsia="Calibri" w:hAnsi="Tahoma" w:cs="Tahoma"/>
          <w:sz w:val="24"/>
          <w:szCs w:val="24"/>
        </w:rPr>
        <w:t xml:space="preserve">1. Na gospodarstwo rolne, w celu konieczności zapewnienia miejsca dla zwierząt gospodarskich, wskazuje się gospodarstwo w miejscowości Milejów 97, 62-704 Kawęczyn. </w:t>
      </w:r>
    </w:p>
    <w:p w14:paraId="371139D7" w14:textId="77777777" w:rsidR="00BA2E94" w:rsidRPr="00BA2E94" w:rsidRDefault="00BA2E94" w:rsidP="00C32AEE">
      <w:pPr>
        <w:spacing w:after="0" w:line="360" w:lineRule="auto"/>
        <w:ind w:left="360"/>
        <w:rPr>
          <w:rFonts w:ascii="Tahoma" w:eastAsia="Calibri" w:hAnsi="Tahoma" w:cs="Tahoma"/>
          <w:sz w:val="24"/>
          <w:szCs w:val="24"/>
        </w:rPr>
      </w:pPr>
      <w:r w:rsidRPr="00BA2E94">
        <w:rPr>
          <w:rFonts w:ascii="Tahoma" w:eastAsia="Calibri" w:hAnsi="Tahoma" w:cs="Tahoma"/>
          <w:sz w:val="24"/>
          <w:szCs w:val="24"/>
        </w:rPr>
        <w:t>2. Decyzja o umieszczeniu zwierzęcia gospodarskiego we wskazanym gospodarstwie odbywać się będzie na zasadach określonych w umowie zawartej z właścicielem gospodarstwa, obejmującej cały okres obowiązywania programu.</w:t>
      </w:r>
    </w:p>
    <w:p w14:paraId="2AE4CFF0" w14:textId="77777777" w:rsidR="00BA2E94" w:rsidRPr="00BA2E94" w:rsidRDefault="00BA2E94" w:rsidP="00C32AEE">
      <w:pPr>
        <w:pStyle w:val="Nagwek2"/>
        <w:rPr>
          <w:rFonts w:eastAsia="Times New Roman"/>
        </w:rPr>
      </w:pPr>
      <w:r w:rsidRPr="00BA2E94">
        <w:rPr>
          <w:rFonts w:eastAsia="Times New Roman"/>
        </w:rPr>
        <w:lastRenderedPageBreak/>
        <w:t>§ 10</w:t>
      </w:r>
    </w:p>
    <w:p w14:paraId="2709F412" w14:textId="77777777" w:rsidR="00BA2E94" w:rsidRPr="00BA2E94" w:rsidRDefault="00BA2E94" w:rsidP="00C32AEE">
      <w:pPr>
        <w:pStyle w:val="Nagwek2"/>
        <w:rPr>
          <w:rFonts w:eastAsia="Times New Roman"/>
          <w:kern w:val="32"/>
        </w:rPr>
      </w:pPr>
      <w:r w:rsidRPr="00BA2E94">
        <w:rPr>
          <w:rFonts w:eastAsia="Times New Roman"/>
          <w:kern w:val="32"/>
        </w:rPr>
        <w:t>Zapewnienie całodobowej opieki weterynaryjnej w przypadku zdarzeń drogowych z udziałem zwierząt</w:t>
      </w:r>
    </w:p>
    <w:p w14:paraId="43E50DC3" w14:textId="77777777" w:rsidR="00BA2E94" w:rsidRPr="00BA2E94" w:rsidRDefault="00BA2E94" w:rsidP="00C32AEE">
      <w:pPr>
        <w:spacing w:after="0" w:line="360" w:lineRule="auto"/>
        <w:rPr>
          <w:rFonts w:ascii="Tahoma" w:eastAsia="Calibri" w:hAnsi="Tahoma" w:cs="Tahoma"/>
          <w:sz w:val="24"/>
          <w:szCs w:val="24"/>
        </w:rPr>
      </w:pPr>
      <w:r w:rsidRPr="00BA2E94">
        <w:rPr>
          <w:rFonts w:ascii="Tahoma" w:eastAsia="Calibri" w:hAnsi="Tahoma" w:cs="Tahoma"/>
          <w:sz w:val="24"/>
          <w:szCs w:val="24"/>
        </w:rPr>
        <w:t xml:space="preserve">W przypadku zdarzeń drogowych z udziałem zwierząt całodobową opiekę weterynaryjną zapewnia </w:t>
      </w:r>
      <w:r w:rsidRPr="00BA2E94">
        <w:rPr>
          <w:rFonts w:ascii="Tahoma" w:eastAsia="Calibri" w:hAnsi="Tahoma" w:cs="Tahoma"/>
          <w:b/>
          <w:sz w:val="24"/>
          <w:szCs w:val="24"/>
        </w:rPr>
        <w:t>„ PRZYCHODNIA DLA ZWIERZĄT”</w:t>
      </w:r>
      <w:r w:rsidRPr="00BA2E94">
        <w:rPr>
          <w:rFonts w:ascii="Tahoma" w:eastAsia="Calibri" w:hAnsi="Tahoma" w:cs="Tahoma"/>
          <w:sz w:val="24"/>
          <w:szCs w:val="24"/>
        </w:rPr>
        <w:t xml:space="preserve"> pod adresem Kawęczyn 39 b, 62-704 Kawęczyn, kontakt pod następującymi numerami telefonów: 603138242 lub 692556145</w:t>
      </w:r>
    </w:p>
    <w:p w14:paraId="454DC6A9" w14:textId="77777777" w:rsidR="00BA2E94" w:rsidRPr="00BA2E94" w:rsidRDefault="00BA2E94" w:rsidP="00C32AEE">
      <w:pPr>
        <w:pStyle w:val="Nagwek2"/>
        <w:rPr>
          <w:rFonts w:eastAsia="Times New Roman"/>
        </w:rPr>
      </w:pPr>
      <w:r w:rsidRPr="00BA2E94">
        <w:rPr>
          <w:rFonts w:eastAsia="Times New Roman"/>
        </w:rPr>
        <w:t>§ 11</w:t>
      </w:r>
    </w:p>
    <w:p w14:paraId="53CB0C8C" w14:textId="77777777" w:rsidR="00BA2E94" w:rsidRPr="00BA2E94" w:rsidRDefault="00BA2E94" w:rsidP="00C32AEE">
      <w:pPr>
        <w:pStyle w:val="Nagwek2"/>
        <w:rPr>
          <w:rFonts w:eastAsia="Times New Roman"/>
          <w:kern w:val="32"/>
        </w:rPr>
      </w:pPr>
      <w:r w:rsidRPr="00BA2E94">
        <w:rPr>
          <w:rFonts w:eastAsia="Times New Roman"/>
          <w:kern w:val="32"/>
        </w:rPr>
        <w:t>Edukacja społeczeństwa w zakresie obowiązków spoczywających na właścicielach domowych psów i kotów</w:t>
      </w:r>
    </w:p>
    <w:p w14:paraId="2FAD37D1" w14:textId="77777777" w:rsidR="00BA2E94" w:rsidRPr="00BA2E94" w:rsidRDefault="00BA2E94" w:rsidP="00C32AEE">
      <w:pPr>
        <w:spacing w:after="200" w:line="360" w:lineRule="auto"/>
        <w:rPr>
          <w:rFonts w:ascii="Tahoma" w:eastAsia="Calibri" w:hAnsi="Tahoma" w:cs="Tahoma"/>
          <w:sz w:val="24"/>
          <w:szCs w:val="24"/>
        </w:rPr>
      </w:pPr>
      <w:r w:rsidRPr="00BA2E94">
        <w:rPr>
          <w:rFonts w:ascii="Tahoma" w:eastAsia="Calibri" w:hAnsi="Tahoma" w:cs="Tahoma"/>
          <w:sz w:val="24"/>
          <w:szCs w:val="24"/>
        </w:rPr>
        <w:t>Edukacja mieszkańców Gminy Kawęczyn w zakresie humanitarnego traktowania zwierząt i sposobów zapobiegania ich bezdomności odbywać się będzie poprzez:</w:t>
      </w:r>
    </w:p>
    <w:p w14:paraId="2343286A" w14:textId="77777777" w:rsidR="00BA2E94" w:rsidRPr="00BA2E94" w:rsidRDefault="00BA2E94" w:rsidP="00C32AEE">
      <w:pPr>
        <w:numPr>
          <w:ilvl w:val="0"/>
          <w:numId w:val="11"/>
        </w:numPr>
        <w:spacing w:after="200" w:line="360" w:lineRule="auto"/>
        <w:contextualSpacing/>
        <w:rPr>
          <w:rFonts w:ascii="Tahoma" w:eastAsia="Calibri" w:hAnsi="Tahoma" w:cs="Tahoma"/>
          <w:sz w:val="24"/>
          <w:szCs w:val="24"/>
        </w:rPr>
      </w:pPr>
      <w:r w:rsidRPr="00BA2E94">
        <w:rPr>
          <w:rFonts w:ascii="Tahoma" w:eastAsia="Calibri" w:hAnsi="Tahoma" w:cs="Tahoma"/>
          <w:sz w:val="24"/>
          <w:szCs w:val="24"/>
        </w:rPr>
        <w:t>współpracę z organizacjami pozarządowymi, których statutowym celem działania jest ochrona zwierząt;</w:t>
      </w:r>
    </w:p>
    <w:p w14:paraId="62723C07" w14:textId="77777777" w:rsidR="00BA2E94" w:rsidRPr="00BA2E94" w:rsidRDefault="00BA2E94" w:rsidP="00C32AEE">
      <w:pPr>
        <w:numPr>
          <w:ilvl w:val="0"/>
          <w:numId w:val="11"/>
        </w:numPr>
        <w:spacing w:after="200" w:line="360" w:lineRule="auto"/>
        <w:contextualSpacing/>
        <w:rPr>
          <w:rFonts w:ascii="Tahoma" w:eastAsia="Calibri" w:hAnsi="Tahoma" w:cs="Tahoma"/>
          <w:sz w:val="24"/>
          <w:szCs w:val="24"/>
        </w:rPr>
      </w:pPr>
      <w:r w:rsidRPr="00BA2E94">
        <w:rPr>
          <w:rFonts w:ascii="Tahoma" w:eastAsia="Calibri" w:hAnsi="Tahoma" w:cs="Tahoma"/>
          <w:sz w:val="24"/>
          <w:szCs w:val="24"/>
        </w:rPr>
        <w:t xml:space="preserve">działania edukacyjne m.in. w zakresie odpowiedzialnej i właściwej opieki nad zwierzętami, ich humanitarnego traktowania, propagowania sterylizacji                    i kastracji oraz adopcji zwierząt bezdomnych w formie informacji zamieszczonej w lokalnej prasie „ </w:t>
      </w:r>
      <w:proofErr w:type="spellStart"/>
      <w:r w:rsidRPr="00BA2E94">
        <w:rPr>
          <w:rFonts w:ascii="Tahoma" w:eastAsia="Calibri" w:hAnsi="Tahoma" w:cs="Tahoma"/>
          <w:sz w:val="24"/>
          <w:szCs w:val="24"/>
        </w:rPr>
        <w:t>Kawęczyniak</w:t>
      </w:r>
      <w:proofErr w:type="spellEnd"/>
      <w:r w:rsidRPr="00BA2E94">
        <w:rPr>
          <w:rFonts w:ascii="Tahoma" w:eastAsia="Calibri" w:hAnsi="Tahoma" w:cs="Tahoma"/>
          <w:sz w:val="24"/>
          <w:szCs w:val="24"/>
        </w:rPr>
        <w:t>”;</w:t>
      </w:r>
    </w:p>
    <w:p w14:paraId="5375CA5C" w14:textId="77777777" w:rsidR="00BA2E94" w:rsidRPr="00BA2E94" w:rsidRDefault="00BA2E94" w:rsidP="00C32AEE">
      <w:pPr>
        <w:numPr>
          <w:ilvl w:val="0"/>
          <w:numId w:val="11"/>
        </w:numPr>
        <w:spacing w:after="200" w:line="360" w:lineRule="auto"/>
        <w:contextualSpacing/>
        <w:rPr>
          <w:rFonts w:ascii="Tahoma" w:eastAsia="Calibri" w:hAnsi="Tahoma" w:cs="Tahoma"/>
          <w:sz w:val="24"/>
          <w:szCs w:val="24"/>
        </w:rPr>
      </w:pPr>
      <w:r w:rsidRPr="00BA2E94">
        <w:rPr>
          <w:rFonts w:ascii="Tahoma" w:eastAsia="Calibri" w:hAnsi="Tahoma" w:cs="Tahoma"/>
          <w:sz w:val="24"/>
          <w:szCs w:val="24"/>
        </w:rPr>
        <w:t>edukacja prowadzona również w placówkach oświatowych przez nauczycieli;</w:t>
      </w:r>
    </w:p>
    <w:p w14:paraId="68E101E3" w14:textId="77777777" w:rsidR="00BA2E94" w:rsidRPr="00BA2E94" w:rsidRDefault="00BA2E94" w:rsidP="00C32AEE">
      <w:pPr>
        <w:numPr>
          <w:ilvl w:val="0"/>
          <w:numId w:val="11"/>
        </w:numPr>
        <w:spacing w:after="200" w:line="360" w:lineRule="auto"/>
        <w:contextualSpacing/>
        <w:rPr>
          <w:rFonts w:ascii="Tahoma" w:eastAsia="Calibri" w:hAnsi="Tahoma" w:cs="Tahoma"/>
          <w:sz w:val="24"/>
          <w:szCs w:val="24"/>
        </w:rPr>
      </w:pPr>
      <w:r w:rsidRPr="00BA2E94">
        <w:rPr>
          <w:rFonts w:ascii="Tahoma" w:eastAsia="Calibri" w:hAnsi="Tahoma" w:cs="Tahoma"/>
          <w:sz w:val="24"/>
          <w:szCs w:val="24"/>
        </w:rPr>
        <w:t>upowszechnianie materiałów edukacyjnych kształtujących właściwą postawę wobec zwierząt oraz w zakresie obowiązków , spoczywających na właścicielach i opiekunach zwierząt.</w:t>
      </w:r>
    </w:p>
    <w:p w14:paraId="1B1252D5" w14:textId="77777777" w:rsidR="00BA2E94" w:rsidRPr="00BA2E94" w:rsidRDefault="00BA2E94" w:rsidP="00C32AEE">
      <w:pPr>
        <w:pStyle w:val="Nagwek2"/>
        <w:rPr>
          <w:rFonts w:eastAsia="Times New Roman"/>
        </w:rPr>
      </w:pPr>
      <w:r w:rsidRPr="00BA2E94">
        <w:rPr>
          <w:rFonts w:eastAsia="Times New Roman"/>
        </w:rPr>
        <w:t>§ 12</w:t>
      </w:r>
    </w:p>
    <w:p w14:paraId="29008867" w14:textId="77777777" w:rsidR="00BA2E94" w:rsidRPr="00BA2E94" w:rsidRDefault="00BA2E94" w:rsidP="00C32AEE">
      <w:pPr>
        <w:pStyle w:val="Nagwek2"/>
        <w:rPr>
          <w:rFonts w:eastAsia="Times New Roman"/>
          <w:kern w:val="32"/>
        </w:rPr>
      </w:pPr>
      <w:r w:rsidRPr="00BA2E94">
        <w:rPr>
          <w:rFonts w:eastAsia="Times New Roman"/>
          <w:kern w:val="32"/>
        </w:rPr>
        <w:t>Finansowanie programu</w:t>
      </w:r>
    </w:p>
    <w:p w14:paraId="147D94CA" w14:textId="77777777" w:rsidR="00BA2E94" w:rsidRPr="00BA2E94" w:rsidRDefault="00BA2E94" w:rsidP="00C32AEE">
      <w:pPr>
        <w:spacing w:after="0" w:line="360" w:lineRule="auto"/>
        <w:rPr>
          <w:rFonts w:ascii="Tahoma" w:eastAsia="Calibri" w:hAnsi="Tahoma" w:cs="Tahoma"/>
          <w:sz w:val="24"/>
          <w:szCs w:val="24"/>
        </w:rPr>
      </w:pPr>
      <w:r w:rsidRPr="00BA2E94">
        <w:rPr>
          <w:rFonts w:ascii="Tahoma" w:eastAsia="Calibri" w:hAnsi="Tahoma" w:cs="Tahoma"/>
          <w:sz w:val="24"/>
          <w:szCs w:val="24"/>
        </w:rPr>
        <w:t xml:space="preserve">Na realizację Programu na rok </w:t>
      </w:r>
      <w:r w:rsidRPr="00C32AEE">
        <w:rPr>
          <w:rFonts w:ascii="Tahoma" w:eastAsia="Calibri" w:hAnsi="Tahoma" w:cs="Tahoma"/>
          <w:b/>
          <w:sz w:val="24"/>
          <w:szCs w:val="24"/>
        </w:rPr>
        <w:t>2026</w:t>
      </w:r>
      <w:r w:rsidRPr="00BA2E94">
        <w:rPr>
          <w:rFonts w:ascii="Tahoma" w:eastAsia="Calibri" w:hAnsi="Tahoma" w:cs="Tahoma"/>
          <w:sz w:val="24"/>
          <w:szCs w:val="24"/>
        </w:rPr>
        <w:t xml:space="preserve"> w budżecie Gminy Kawęczyn zabezpieczono kwotę </w:t>
      </w:r>
      <w:r w:rsidR="000113CA" w:rsidRPr="004043C5">
        <w:rPr>
          <w:rFonts w:ascii="Tahoma" w:eastAsia="Calibri" w:hAnsi="Tahoma" w:cs="Tahoma"/>
          <w:b/>
          <w:sz w:val="24"/>
          <w:szCs w:val="24"/>
        </w:rPr>
        <w:t>87</w:t>
      </w:r>
      <w:r w:rsidR="004043C5" w:rsidRPr="004043C5">
        <w:rPr>
          <w:rFonts w:ascii="Tahoma" w:eastAsia="Calibri" w:hAnsi="Tahoma" w:cs="Tahoma"/>
          <w:b/>
          <w:sz w:val="24"/>
          <w:szCs w:val="24"/>
        </w:rPr>
        <w:t>.</w:t>
      </w:r>
      <w:r w:rsidR="000113CA" w:rsidRPr="004043C5">
        <w:rPr>
          <w:rFonts w:ascii="Tahoma" w:eastAsia="Calibri" w:hAnsi="Tahoma" w:cs="Tahoma"/>
          <w:b/>
          <w:sz w:val="24"/>
          <w:szCs w:val="24"/>
        </w:rPr>
        <w:t>000,00</w:t>
      </w:r>
      <w:r w:rsidR="004043C5">
        <w:rPr>
          <w:rFonts w:ascii="Tahoma" w:eastAsia="Calibri" w:hAnsi="Tahoma" w:cs="Tahoma"/>
          <w:b/>
          <w:sz w:val="24"/>
          <w:szCs w:val="24"/>
        </w:rPr>
        <w:t xml:space="preserve"> </w:t>
      </w:r>
      <w:r w:rsidR="00696459">
        <w:rPr>
          <w:rFonts w:ascii="Tahoma" w:eastAsia="Calibri" w:hAnsi="Tahoma" w:cs="Tahoma"/>
          <w:sz w:val="24"/>
          <w:szCs w:val="24"/>
        </w:rPr>
        <w:t>(</w:t>
      </w:r>
      <w:r w:rsidRPr="00BA2E94">
        <w:rPr>
          <w:rFonts w:ascii="Tahoma" w:eastAsia="Calibri" w:hAnsi="Tahoma" w:cs="Tahoma"/>
          <w:sz w:val="24"/>
          <w:szCs w:val="24"/>
        </w:rPr>
        <w:t xml:space="preserve">słownie: </w:t>
      </w:r>
      <w:r w:rsidR="004043C5" w:rsidRPr="004043C5">
        <w:rPr>
          <w:rFonts w:ascii="Tahoma" w:eastAsia="Calibri" w:hAnsi="Tahoma" w:cs="Tahoma"/>
          <w:sz w:val="24"/>
          <w:szCs w:val="24"/>
        </w:rPr>
        <w:t>osiemdziesiąt</w:t>
      </w:r>
      <w:r w:rsidR="003C0C17">
        <w:rPr>
          <w:rFonts w:ascii="Tahoma" w:eastAsia="Calibri" w:hAnsi="Tahoma" w:cs="Tahoma"/>
          <w:sz w:val="24"/>
          <w:szCs w:val="24"/>
        </w:rPr>
        <w:t xml:space="preserve"> </w:t>
      </w:r>
      <w:r w:rsidR="004043C5" w:rsidRPr="004043C5">
        <w:rPr>
          <w:rFonts w:ascii="Tahoma" w:eastAsia="Calibri" w:hAnsi="Tahoma" w:cs="Tahoma"/>
          <w:sz w:val="24"/>
          <w:szCs w:val="24"/>
        </w:rPr>
        <w:t>siedem</w:t>
      </w:r>
      <w:r w:rsidR="003C0C17">
        <w:rPr>
          <w:rFonts w:ascii="Tahoma" w:eastAsia="Calibri" w:hAnsi="Tahoma" w:cs="Tahoma"/>
          <w:sz w:val="24"/>
          <w:szCs w:val="24"/>
        </w:rPr>
        <w:t xml:space="preserve"> tysięcy</w:t>
      </w:r>
      <w:r w:rsidR="004043C5">
        <w:rPr>
          <w:rFonts w:ascii="Tahoma" w:eastAsia="Calibri" w:hAnsi="Tahoma" w:cs="Tahoma"/>
          <w:i/>
          <w:sz w:val="24"/>
          <w:szCs w:val="24"/>
        </w:rPr>
        <w:t xml:space="preserve"> </w:t>
      </w:r>
      <w:r w:rsidRPr="00BA2E94">
        <w:rPr>
          <w:rFonts w:ascii="Tahoma" w:eastAsia="Calibri" w:hAnsi="Tahoma" w:cs="Tahoma"/>
          <w:sz w:val="24"/>
          <w:szCs w:val="24"/>
        </w:rPr>
        <w:t>złotych 00/100)</w:t>
      </w:r>
      <w:r w:rsidR="00432885">
        <w:rPr>
          <w:rFonts w:ascii="Tahoma" w:eastAsia="Calibri" w:hAnsi="Tahoma" w:cs="Tahoma"/>
          <w:sz w:val="24"/>
          <w:szCs w:val="24"/>
        </w:rPr>
        <w:t>, w tym na</w:t>
      </w:r>
      <w:r w:rsidRPr="00BA2E94">
        <w:rPr>
          <w:rFonts w:ascii="Tahoma" w:eastAsia="Calibri" w:hAnsi="Tahoma" w:cs="Tahoma"/>
          <w:sz w:val="24"/>
          <w:szCs w:val="24"/>
        </w:rPr>
        <w:t>:</w:t>
      </w:r>
    </w:p>
    <w:p w14:paraId="30C1B3CB" w14:textId="77777777" w:rsidR="00BA2E94" w:rsidRPr="00BA2E94" w:rsidRDefault="00BA2E94" w:rsidP="00C32AEE">
      <w:pPr>
        <w:numPr>
          <w:ilvl w:val="0"/>
          <w:numId w:val="4"/>
        </w:numPr>
        <w:spacing w:after="0" w:line="360" w:lineRule="auto"/>
        <w:ind w:left="1080"/>
        <w:contextualSpacing/>
        <w:rPr>
          <w:rFonts w:ascii="Tahoma" w:eastAsia="Calibri" w:hAnsi="Tahoma" w:cs="Tahoma"/>
          <w:b/>
          <w:sz w:val="24"/>
          <w:szCs w:val="24"/>
        </w:rPr>
      </w:pPr>
      <w:r w:rsidRPr="00BA2E94">
        <w:rPr>
          <w:rFonts w:ascii="Tahoma" w:eastAsia="Calibri" w:hAnsi="Tahoma" w:cs="Tahoma"/>
          <w:sz w:val="24"/>
          <w:szCs w:val="24"/>
        </w:rPr>
        <w:t xml:space="preserve">Zapewnienie bezdomnym zwierzętom miejsca w schronisku dla zwierząt – </w:t>
      </w:r>
      <w:r w:rsidR="00696459" w:rsidRPr="00696459">
        <w:rPr>
          <w:rFonts w:ascii="Tahoma" w:eastAsia="Calibri" w:hAnsi="Tahoma" w:cs="Tahoma"/>
          <w:b/>
          <w:sz w:val="24"/>
          <w:szCs w:val="24"/>
        </w:rPr>
        <w:t>60.000,00</w:t>
      </w:r>
      <w:r w:rsidRPr="00BA2E94">
        <w:rPr>
          <w:rFonts w:ascii="Tahoma" w:eastAsia="Calibri" w:hAnsi="Tahoma" w:cs="Tahoma"/>
          <w:b/>
          <w:sz w:val="24"/>
          <w:szCs w:val="24"/>
        </w:rPr>
        <w:t xml:space="preserve"> zł. </w:t>
      </w:r>
    </w:p>
    <w:p w14:paraId="121B453F" w14:textId="77777777" w:rsidR="00BA2E94" w:rsidRPr="00BA2E94" w:rsidRDefault="00BA2E94" w:rsidP="00C32AEE">
      <w:pPr>
        <w:numPr>
          <w:ilvl w:val="0"/>
          <w:numId w:val="4"/>
        </w:numPr>
        <w:spacing w:after="0" w:line="360" w:lineRule="auto"/>
        <w:ind w:left="1080"/>
        <w:rPr>
          <w:rFonts w:ascii="Tahoma" w:eastAsia="Calibri" w:hAnsi="Tahoma" w:cs="Tahoma"/>
          <w:b/>
          <w:sz w:val="24"/>
          <w:szCs w:val="24"/>
        </w:rPr>
      </w:pPr>
      <w:r w:rsidRPr="00BA2E94">
        <w:rPr>
          <w:rFonts w:ascii="Tahoma" w:eastAsia="Calibri" w:hAnsi="Tahoma" w:cs="Tahoma"/>
          <w:spacing w:val="1"/>
          <w:sz w:val="24"/>
          <w:szCs w:val="24"/>
        </w:rPr>
        <w:t>Opiekę nad wolno żyjącymi kotami, w tym:</w:t>
      </w:r>
    </w:p>
    <w:p w14:paraId="3B3C34D7" w14:textId="77777777" w:rsidR="00BA2E94" w:rsidRPr="00BA2E94" w:rsidRDefault="00BA2E94" w:rsidP="00C32AEE">
      <w:pPr>
        <w:numPr>
          <w:ilvl w:val="0"/>
          <w:numId w:val="12"/>
        </w:numPr>
        <w:spacing w:after="0" w:line="360" w:lineRule="auto"/>
        <w:contextualSpacing/>
        <w:rPr>
          <w:rFonts w:ascii="Tahoma" w:eastAsia="Calibri" w:hAnsi="Tahoma" w:cs="Tahoma"/>
          <w:sz w:val="24"/>
          <w:szCs w:val="24"/>
        </w:rPr>
      </w:pPr>
      <w:r w:rsidRPr="00BA2E94">
        <w:rPr>
          <w:rFonts w:ascii="Tahoma" w:eastAsia="Calibri" w:hAnsi="Tahoma" w:cs="Tahoma"/>
          <w:sz w:val="24"/>
          <w:szCs w:val="24"/>
        </w:rPr>
        <w:t xml:space="preserve">bieżące rejestrowanie i monitorowanie miejsc największych skupisk kotów wolno żyjących na terenie tutejszej gminy na podstawie zgłoszeń dokonywanych bezpośrednio przez mieszkańców lub sołtysów o miejscu i potrzebie otoczenia opieką wolno żyjących kotów - </w:t>
      </w:r>
      <w:proofErr w:type="spellStart"/>
      <w:r w:rsidRPr="00BA2E94">
        <w:rPr>
          <w:rFonts w:ascii="Tahoma" w:eastAsia="Calibri" w:hAnsi="Tahoma" w:cs="Tahoma"/>
          <w:b/>
          <w:sz w:val="24"/>
          <w:szCs w:val="24"/>
        </w:rPr>
        <w:t>bezkosztowo</w:t>
      </w:r>
      <w:proofErr w:type="spellEnd"/>
    </w:p>
    <w:p w14:paraId="0FC3E35E" w14:textId="77777777" w:rsidR="00BA2E94" w:rsidRPr="00BA2E94" w:rsidRDefault="00BA2E94" w:rsidP="00C32AEE">
      <w:pPr>
        <w:numPr>
          <w:ilvl w:val="0"/>
          <w:numId w:val="12"/>
        </w:numPr>
        <w:spacing w:after="0" w:line="360" w:lineRule="auto"/>
        <w:contextualSpacing/>
        <w:rPr>
          <w:rFonts w:ascii="Tahoma" w:eastAsia="Calibri" w:hAnsi="Tahoma" w:cs="Tahoma"/>
          <w:b/>
          <w:sz w:val="24"/>
          <w:szCs w:val="24"/>
        </w:rPr>
      </w:pPr>
      <w:r w:rsidRPr="00BA2E94">
        <w:rPr>
          <w:rFonts w:ascii="Tahoma" w:eastAsia="Calibri" w:hAnsi="Tahoma" w:cs="Tahoma"/>
          <w:sz w:val="24"/>
          <w:szCs w:val="24"/>
        </w:rPr>
        <w:lastRenderedPageBreak/>
        <w:t xml:space="preserve"> ograniczenie rozrodczości kotów wolno żyjących polegające na ich okresowej sterylizacji bądź kastracji lub w uzasadnionych przypadkach usypianie ślepych miotów – </w:t>
      </w:r>
      <w:r w:rsidR="00696459" w:rsidRPr="00696459">
        <w:rPr>
          <w:rFonts w:ascii="Tahoma" w:eastAsia="Calibri" w:hAnsi="Tahoma" w:cs="Tahoma"/>
          <w:b/>
          <w:sz w:val="24"/>
          <w:szCs w:val="24"/>
        </w:rPr>
        <w:t>500,00</w:t>
      </w:r>
      <w:r w:rsidRPr="00BA2E94">
        <w:rPr>
          <w:rFonts w:ascii="Tahoma" w:eastAsia="Calibri" w:hAnsi="Tahoma" w:cs="Tahoma"/>
          <w:b/>
          <w:sz w:val="24"/>
          <w:szCs w:val="24"/>
        </w:rPr>
        <w:t xml:space="preserve"> zł.</w:t>
      </w:r>
    </w:p>
    <w:p w14:paraId="68F636A8" w14:textId="77777777" w:rsidR="00BA2E94" w:rsidRPr="00BA2E94" w:rsidRDefault="00BA2E94" w:rsidP="00C32AEE">
      <w:pPr>
        <w:numPr>
          <w:ilvl w:val="0"/>
          <w:numId w:val="12"/>
        </w:numPr>
        <w:spacing w:after="0" w:line="360" w:lineRule="auto"/>
        <w:rPr>
          <w:rFonts w:ascii="Tahoma" w:eastAsia="Calibri" w:hAnsi="Tahoma" w:cs="Tahoma"/>
          <w:sz w:val="24"/>
          <w:szCs w:val="24"/>
        </w:rPr>
      </w:pPr>
      <w:r w:rsidRPr="00BA2E94">
        <w:rPr>
          <w:rFonts w:ascii="Tahoma" w:eastAsia="Calibri" w:hAnsi="Tahoma" w:cs="Tahoma"/>
          <w:sz w:val="24"/>
          <w:szCs w:val="24"/>
        </w:rPr>
        <w:t xml:space="preserve">wyłapywanie i przewożenie do Schroniska wolno żyjących kotów, które wymagają opieki weterynaryjnej – </w:t>
      </w:r>
      <w:r w:rsidR="00696459" w:rsidRPr="00696459">
        <w:rPr>
          <w:rFonts w:ascii="Tahoma" w:eastAsia="Calibri" w:hAnsi="Tahoma" w:cs="Tahoma"/>
          <w:b/>
          <w:sz w:val="24"/>
          <w:szCs w:val="24"/>
        </w:rPr>
        <w:t xml:space="preserve">500,00 </w:t>
      </w:r>
      <w:r w:rsidRPr="00BA2E94">
        <w:rPr>
          <w:rFonts w:ascii="Tahoma" w:eastAsia="Calibri" w:hAnsi="Tahoma" w:cs="Tahoma"/>
          <w:b/>
          <w:sz w:val="24"/>
          <w:szCs w:val="24"/>
        </w:rPr>
        <w:t>zł.</w:t>
      </w:r>
    </w:p>
    <w:p w14:paraId="489BBCFF" w14:textId="77777777" w:rsidR="00BA2E94" w:rsidRPr="00BA2E94" w:rsidRDefault="00BA2E94" w:rsidP="00C32AEE">
      <w:pPr>
        <w:numPr>
          <w:ilvl w:val="0"/>
          <w:numId w:val="12"/>
        </w:numPr>
        <w:tabs>
          <w:tab w:val="left" w:pos="1134"/>
        </w:tabs>
        <w:spacing w:after="0" w:line="360" w:lineRule="auto"/>
        <w:contextualSpacing/>
        <w:rPr>
          <w:rFonts w:ascii="Tahoma" w:eastAsia="Calibri" w:hAnsi="Tahoma" w:cs="Tahoma"/>
          <w:sz w:val="24"/>
          <w:szCs w:val="24"/>
        </w:rPr>
      </w:pPr>
      <w:r w:rsidRPr="00BA2E94">
        <w:rPr>
          <w:rFonts w:ascii="Tahoma" w:eastAsia="Calibri" w:hAnsi="Tahoma" w:cs="Tahoma"/>
          <w:sz w:val="24"/>
          <w:szCs w:val="24"/>
        </w:rPr>
        <w:t xml:space="preserve">zakup karmy celem dokarmiania kotów wolno żyjących w ciągu całego roku           oraz jej regularne wysypywanie w miejscach, o których mowa w ust. 1 przez  pracownika gospodarczego minimum jeden raz w tygodniu – </w:t>
      </w:r>
      <w:r w:rsidR="00696459" w:rsidRPr="00696459">
        <w:rPr>
          <w:rFonts w:ascii="Tahoma" w:eastAsia="Calibri" w:hAnsi="Tahoma" w:cs="Tahoma"/>
          <w:b/>
          <w:sz w:val="24"/>
          <w:szCs w:val="24"/>
        </w:rPr>
        <w:t xml:space="preserve">500,00 </w:t>
      </w:r>
      <w:r w:rsidRPr="00BA2E94">
        <w:rPr>
          <w:rFonts w:ascii="Tahoma" w:eastAsia="Calibri" w:hAnsi="Tahoma" w:cs="Tahoma"/>
          <w:b/>
          <w:sz w:val="24"/>
          <w:szCs w:val="24"/>
        </w:rPr>
        <w:t>zł.</w:t>
      </w:r>
    </w:p>
    <w:p w14:paraId="19AE670B" w14:textId="77777777" w:rsidR="00BA2E94" w:rsidRPr="00BA2E94" w:rsidRDefault="00BA2E94" w:rsidP="00C32AEE">
      <w:pPr>
        <w:numPr>
          <w:ilvl w:val="0"/>
          <w:numId w:val="12"/>
        </w:numPr>
        <w:tabs>
          <w:tab w:val="left" w:pos="735"/>
        </w:tabs>
        <w:spacing w:after="0" w:line="360" w:lineRule="auto"/>
        <w:contextualSpacing/>
        <w:rPr>
          <w:rFonts w:ascii="Tahoma" w:eastAsia="Calibri" w:hAnsi="Tahoma" w:cs="Tahoma"/>
          <w:sz w:val="24"/>
          <w:szCs w:val="24"/>
        </w:rPr>
      </w:pPr>
      <w:r w:rsidRPr="00BA2E9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BA2E94">
        <w:rPr>
          <w:rFonts w:ascii="Tahoma" w:eastAsia="Calibri" w:hAnsi="Tahoma" w:cs="Tahoma"/>
          <w:sz w:val="24"/>
          <w:szCs w:val="24"/>
        </w:rPr>
        <w:t>dopajanie</w:t>
      </w:r>
      <w:proofErr w:type="spellEnd"/>
      <w:r w:rsidRPr="00BA2E94">
        <w:rPr>
          <w:rFonts w:ascii="Tahoma" w:eastAsia="Calibri" w:hAnsi="Tahoma" w:cs="Tahoma"/>
          <w:sz w:val="24"/>
          <w:szCs w:val="24"/>
        </w:rPr>
        <w:t xml:space="preserve"> wolno żyjących kotów poprzez ustawienie pojemników z wodą w miejscach, o których mowa w ust. 1 przez pracownika gospodarczego minimum trzy razy w tygodniu a w okresie letnim codziennie – </w:t>
      </w:r>
      <w:r w:rsidR="00403E4F">
        <w:rPr>
          <w:rFonts w:ascii="Tahoma" w:eastAsia="Calibri" w:hAnsi="Tahoma" w:cs="Tahoma"/>
          <w:b/>
          <w:sz w:val="24"/>
          <w:szCs w:val="24"/>
        </w:rPr>
        <w:t>3</w:t>
      </w:r>
      <w:r w:rsidR="00696459" w:rsidRPr="00696459">
        <w:rPr>
          <w:rFonts w:ascii="Tahoma" w:eastAsia="Calibri" w:hAnsi="Tahoma" w:cs="Tahoma"/>
          <w:b/>
          <w:sz w:val="24"/>
          <w:szCs w:val="24"/>
        </w:rPr>
        <w:t>00,00</w:t>
      </w:r>
      <w:r w:rsidRPr="00BA2E94">
        <w:rPr>
          <w:rFonts w:ascii="Tahoma" w:eastAsia="Calibri" w:hAnsi="Tahoma" w:cs="Tahoma"/>
          <w:b/>
          <w:sz w:val="24"/>
          <w:szCs w:val="24"/>
        </w:rPr>
        <w:t xml:space="preserve"> zł.</w:t>
      </w:r>
      <w:r w:rsidRPr="00BA2E94">
        <w:rPr>
          <w:rFonts w:ascii="Tahoma" w:eastAsia="Calibri" w:hAnsi="Tahoma" w:cs="Tahoma"/>
          <w:sz w:val="24"/>
          <w:szCs w:val="24"/>
        </w:rPr>
        <w:t xml:space="preserve"> </w:t>
      </w:r>
    </w:p>
    <w:p w14:paraId="52B3D3C2" w14:textId="77777777" w:rsidR="00BA2E94" w:rsidRPr="00BA2E94" w:rsidRDefault="00BA2E94" w:rsidP="00C32AEE">
      <w:pPr>
        <w:numPr>
          <w:ilvl w:val="0"/>
          <w:numId w:val="4"/>
        </w:numPr>
        <w:spacing w:after="0" w:line="360" w:lineRule="auto"/>
        <w:ind w:left="1080"/>
        <w:contextualSpacing/>
        <w:rPr>
          <w:rFonts w:ascii="Tahoma" w:eastAsia="Calibri" w:hAnsi="Tahoma" w:cs="Tahoma"/>
          <w:sz w:val="24"/>
          <w:szCs w:val="24"/>
        </w:rPr>
      </w:pPr>
      <w:r w:rsidRPr="00BA2E94">
        <w:rPr>
          <w:rFonts w:ascii="Tahoma" w:eastAsia="Calibri" w:hAnsi="Tahoma" w:cs="Tahoma"/>
          <w:sz w:val="24"/>
          <w:szCs w:val="24"/>
        </w:rPr>
        <w:t xml:space="preserve">Odławianie bezdomnych zwierząt wraz z transportem do schroniska –                  </w:t>
      </w:r>
      <w:r w:rsidR="00403E4F" w:rsidRPr="003C0C17">
        <w:rPr>
          <w:rFonts w:ascii="Tahoma" w:eastAsia="Calibri" w:hAnsi="Tahoma" w:cs="Tahoma"/>
          <w:b/>
          <w:sz w:val="24"/>
          <w:szCs w:val="24"/>
        </w:rPr>
        <w:t>5.500</w:t>
      </w:r>
      <w:r w:rsidR="00696459" w:rsidRPr="003C0C17">
        <w:rPr>
          <w:rFonts w:ascii="Tahoma" w:eastAsia="Calibri" w:hAnsi="Tahoma" w:cs="Tahoma"/>
          <w:b/>
          <w:sz w:val="24"/>
          <w:szCs w:val="24"/>
        </w:rPr>
        <w:t>,00</w:t>
      </w:r>
      <w:r w:rsidRPr="003C0C17">
        <w:rPr>
          <w:rFonts w:ascii="Tahoma" w:eastAsia="Calibri" w:hAnsi="Tahoma" w:cs="Tahoma"/>
          <w:b/>
          <w:sz w:val="24"/>
          <w:szCs w:val="24"/>
        </w:rPr>
        <w:t xml:space="preserve"> zł.</w:t>
      </w:r>
      <w:r w:rsidRPr="00BA2E94">
        <w:rPr>
          <w:rFonts w:ascii="Tahoma" w:eastAsia="Calibri" w:hAnsi="Tahoma" w:cs="Tahoma"/>
          <w:sz w:val="24"/>
          <w:szCs w:val="24"/>
        </w:rPr>
        <w:t xml:space="preserve"> </w:t>
      </w:r>
    </w:p>
    <w:p w14:paraId="57CF8D3F" w14:textId="77777777" w:rsidR="00BA2E94" w:rsidRPr="00BA2E94" w:rsidRDefault="00BA2E94" w:rsidP="00C32AEE">
      <w:pPr>
        <w:numPr>
          <w:ilvl w:val="0"/>
          <w:numId w:val="4"/>
        </w:numPr>
        <w:spacing w:after="0" w:line="360" w:lineRule="auto"/>
        <w:ind w:left="1080"/>
        <w:rPr>
          <w:rFonts w:ascii="Tahoma" w:eastAsia="Calibri" w:hAnsi="Tahoma" w:cs="Tahoma"/>
          <w:b/>
          <w:sz w:val="24"/>
          <w:szCs w:val="24"/>
        </w:rPr>
      </w:pPr>
      <w:r w:rsidRPr="00BA2E94">
        <w:rPr>
          <w:rFonts w:ascii="Tahoma" w:eastAsia="Calibri" w:hAnsi="Tahoma" w:cs="Tahoma"/>
          <w:sz w:val="24"/>
          <w:szCs w:val="24"/>
        </w:rPr>
        <w:t>Obligatoryjna sterylizacja albo kastracja zwierząt w schronis</w:t>
      </w:r>
      <w:r w:rsidR="00696459">
        <w:rPr>
          <w:rFonts w:ascii="Tahoma" w:eastAsia="Calibri" w:hAnsi="Tahoma" w:cs="Tahoma"/>
          <w:sz w:val="24"/>
          <w:szCs w:val="24"/>
        </w:rPr>
        <w:t>kach dla zwierząt (</w:t>
      </w:r>
      <w:r w:rsidRPr="00BA2E94">
        <w:rPr>
          <w:rFonts w:ascii="Tahoma" w:eastAsia="Calibri" w:hAnsi="Tahoma" w:cs="Tahoma"/>
          <w:sz w:val="24"/>
          <w:szCs w:val="24"/>
        </w:rPr>
        <w:t xml:space="preserve">w tym elektroniczne znakowanie) </w:t>
      </w:r>
      <w:r w:rsidRPr="003C0C17">
        <w:rPr>
          <w:rFonts w:ascii="Tahoma" w:eastAsia="Calibri" w:hAnsi="Tahoma" w:cs="Tahoma"/>
          <w:sz w:val="24"/>
          <w:szCs w:val="24"/>
        </w:rPr>
        <w:t xml:space="preserve">– </w:t>
      </w:r>
      <w:r w:rsidR="00696459" w:rsidRPr="003C0C17">
        <w:rPr>
          <w:rFonts w:ascii="Tahoma" w:eastAsia="Calibri" w:hAnsi="Tahoma" w:cs="Tahoma"/>
          <w:b/>
          <w:sz w:val="24"/>
          <w:szCs w:val="24"/>
        </w:rPr>
        <w:t xml:space="preserve">3.000,00 </w:t>
      </w:r>
      <w:r w:rsidRPr="003C0C17">
        <w:rPr>
          <w:rFonts w:ascii="Tahoma" w:eastAsia="Calibri" w:hAnsi="Tahoma" w:cs="Tahoma"/>
          <w:b/>
          <w:sz w:val="24"/>
          <w:szCs w:val="24"/>
        </w:rPr>
        <w:t>zł.</w:t>
      </w:r>
      <w:r w:rsidRPr="00BA2E94">
        <w:rPr>
          <w:rFonts w:ascii="Tahoma" w:eastAsia="Calibri" w:hAnsi="Tahoma" w:cs="Tahoma"/>
          <w:sz w:val="24"/>
          <w:szCs w:val="24"/>
        </w:rPr>
        <w:t xml:space="preserve"> </w:t>
      </w:r>
    </w:p>
    <w:p w14:paraId="506A8693" w14:textId="77777777" w:rsidR="00BA2E94" w:rsidRPr="00BA2E94" w:rsidRDefault="00BA2E94" w:rsidP="00C32AEE">
      <w:pPr>
        <w:numPr>
          <w:ilvl w:val="0"/>
          <w:numId w:val="4"/>
        </w:numPr>
        <w:spacing w:after="0" w:line="360" w:lineRule="auto"/>
        <w:ind w:left="1080"/>
        <w:rPr>
          <w:rFonts w:ascii="Tahoma" w:eastAsia="Calibri" w:hAnsi="Tahoma" w:cs="Tahoma"/>
          <w:b/>
          <w:sz w:val="24"/>
          <w:szCs w:val="24"/>
        </w:rPr>
      </w:pPr>
      <w:r w:rsidRPr="00BA2E94">
        <w:rPr>
          <w:rFonts w:ascii="Tahoma" w:eastAsia="Calibri" w:hAnsi="Tahoma" w:cs="Tahoma"/>
          <w:sz w:val="24"/>
          <w:szCs w:val="24"/>
        </w:rPr>
        <w:t xml:space="preserve">Poszukiwanie właścicieli dla bezdomnych zwierząt w schronisku oraz działania prowadzone przez gminę – </w:t>
      </w:r>
      <w:proofErr w:type="spellStart"/>
      <w:r w:rsidRPr="00BA2E94">
        <w:rPr>
          <w:rFonts w:ascii="Tahoma" w:eastAsia="Calibri" w:hAnsi="Tahoma" w:cs="Tahoma"/>
          <w:sz w:val="24"/>
          <w:szCs w:val="24"/>
        </w:rPr>
        <w:t>bezkosztowo</w:t>
      </w:r>
      <w:proofErr w:type="spellEnd"/>
      <w:r w:rsidRPr="00BA2E94">
        <w:rPr>
          <w:rFonts w:ascii="Tahoma" w:eastAsia="Calibri" w:hAnsi="Tahoma" w:cs="Tahoma"/>
          <w:sz w:val="24"/>
          <w:szCs w:val="24"/>
        </w:rPr>
        <w:t xml:space="preserve"> </w:t>
      </w:r>
    </w:p>
    <w:p w14:paraId="21B98354" w14:textId="77777777" w:rsidR="00BA2E94" w:rsidRPr="00BA2E94" w:rsidRDefault="00BA2E94" w:rsidP="00C32AEE">
      <w:pPr>
        <w:numPr>
          <w:ilvl w:val="0"/>
          <w:numId w:val="4"/>
        </w:numPr>
        <w:spacing w:after="0" w:line="360" w:lineRule="auto"/>
        <w:ind w:left="1080"/>
        <w:rPr>
          <w:rFonts w:ascii="Tahoma" w:eastAsia="Calibri" w:hAnsi="Tahoma" w:cs="Tahoma"/>
          <w:b/>
          <w:sz w:val="24"/>
          <w:szCs w:val="24"/>
        </w:rPr>
      </w:pPr>
      <w:r w:rsidRPr="00BA2E94">
        <w:rPr>
          <w:rFonts w:ascii="Tahoma" w:eastAsia="Calibri" w:hAnsi="Tahoma" w:cs="Tahoma"/>
          <w:sz w:val="24"/>
          <w:szCs w:val="24"/>
        </w:rPr>
        <w:t xml:space="preserve">Usypianie ślepych miotów – </w:t>
      </w:r>
      <w:r w:rsidR="00EA0B7A">
        <w:rPr>
          <w:rFonts w:ascii="Tahoma" w:eastAsia="Calibri" w:hAnsi="Tahoma" w:cs="Tahoma"/>
          <w:b/>
          <w:sz w:val="24"/>
          <w:szCs w:val="24"/>
        </w:rPr>
        <w:t>4</w:t>
      </w:r>
      <w:r w:rsidR="00696459" w:rsidRPr="00696459">
        <w:rPr>
          <w:rFonts w:ascii="Tahoma" w:eastAsia="Calibri" w:hAnsi="Tahoma" w:cs="Tahoma"/>
          <w:b/>
          <w:sz w:val="24"/>
          <w:szCs w:val="24"/>
        </w:rPr>
        <w:t>00,00</w:t>
      </w:r>
      <w:r w:rsidRPr="00BA2E94">
        <w:rPr>
          <w:rFonts w:ascii="Tahoma" w:eastAsia="Calibri" w:hAnsi="Tahoma" w:cs="Tahoma"/>
          <w:b/>
          <w:sz w:val="24"/>
          <w:szCs w:val="24"/>
        </w:rPr>
        <w:t xml:space="preserve"> zł.</w:t>
      </w:r>
      <w:r w:rsidRPr="00BA2E94">
        <w:rPr>
          <w:rFonts w:ascii="Tahoma" w:eastAsia="Calibri" w:hAnsi="Tahoma" w:cs="Tahoma"/>
          <w:sz w:val="24"/>
          <w:szCs w:val="24"/>
        </w:rPr>
        <w:t xml:space="preserve"> </w:t>
      </w:r>
    </w:p>
    <w:p w14:paraId="64F003C2" w14:textId="77777777" w:rsidR="00BA2E94" w:rsidRPr="00BA2E94" w:rsidRDefault="00BA2E94" w:rsidP="00C32AEE">
      <w:pPr>
        <w:numPr>
          <w:ilvl w:val="0"/>
          <w:numId w:val="4"/>
        </w:numPr>
        <w:spacing w:after="0" w:line="360" w:lineRule="auto"/>
        <w:ind w:left="1080"/>
        <w:rPr>
          <w:rFonts w:ascii="Tahoma" w:eastAsia="Calibri" w:hAnsi="Tahoma" w:cs="Tahoma"/>
          <w:b/>
          <w:sz w:val="24"/>
          <w:szCs w:val="24"/>
        </w:rPr>
      </w:pPr>
      <w:r w:rsidRPr="00BA2E94">
        <w:rPr>
          <w:rFonts w:ascii="Tahoma" w:eastAsia="Calibri" w:hAnsi="Tahoma" w:cs="Tahoma"/>
          <w:sz w:val="24"/>
          <w:szCs w:val="24"/>
        </w:rPr>
        <w:t>Usługi kastracji i sterylizacji zwierząt właścicielskich</w:t>
      </w:r>
      <w:r w:rsidR="00696459">
        <w:rPr>
          <w:rFonts w:ascii="Tahoma" w:eastAsia="Calibri" w:hAnsi="Tahoma" w:cs="Tahoma"/>
          <w:sz w:val="24"/>
          <w:szCs w:val="24"/>
        </w:rPr>
        <w:t xml:space="preserve"> </w:t>
      </w:r>
      <w:r w:rsidRPr="00BA2E94">
        <w:rPr>
          <w:rFonts w:ascii="Tahoma" w:eastAsia="Calibri" w:hAnsi="Tahoma" w:cs="Tahoma"/>
          <w:sz w:val="24"/>
          <w:szCs w:val="24"/>
        </w:rPr>
        <w:t xml:space="preserve">- </w:t>
      </w:r>
      <w:r w:rsidR="00970446" w:rsidRPr="003C0C17">
        <w:rPr>
          <w:rFonts w:ascii="Tahoma" w:eastAsia="Calibri" w:hAnsi="Tahoma" w:cs="Tahoma"/>
          <w:b/>
          <w:sz w:val="24"/>
          <w:szCs w:val="24"/>
        </w:rPr>
        <w:t>8</w:t>
      </w:r>
      <w:r w:rsidR="00696459" w:rsidRPr="003C0C17">
        <w:rPr>
          <w:rFonts w:ascii="Tahoma" w:eastAsia="Calibri" w:hAnsi="Tahoma" w:cs="Tahoma"/>
          <w:b/>
          <w:sz w:val="24"/>
          <w:szCs w:val="24"/>
        </w:rPr>
        <w:t xml:space="preserve">.000,00 </w:t>
      </w:r>
      <w:r w:rsidRPr="003C0C17">
        <w:rPr>
          <w:rFonts w:ascii="Tahoma" w:eastAsia="Calibri" w:hAnsi="Tahoma" w:cs="Tahoma"/>
          <w:b/>
          <w:sz w:val="24"/>
          <w:szCs w:val="24"/>
        </w:rPr>
        <w:t>zł.</w:t>
      </w:r>
    </w:p>
    <w:p w14:paraId="66CD05F0" w14:textId="77777777" w:rsidR="00BA2E94" w:rsidRPr="00BA2E94" w:rsidRDefault="00BA2E94" w:rsidP="00C32AEE">
      <w:pPr>
        <w:numPr>
          <w:ilvl w:val="0"/>
          <w:numId w:val="4"/>
        </w:numPr>
        <w:spacing w:after="0" w:line="360" w:lineRule="auto"/>
        <w:ind w:left="1080"/>
        <w:rPr>
          <w:rFonts w:ascii="Tahoma" w:eastAsia="Calibri" w:hAnsi="Tahoma" w:cs="Tahoma"/>
          <w:b/>
          <w:sz w:val="24"/>
          <w:szCs w:val="24"/>
        </w:rPr>
      </w:pPr>
      <w:r w:rsidRPr="00BA2E94">
        <w:rPr>
          <w:rFonts w:ascii="Tahoma" w:eastAsia="Calibri" w:hAnsi="Tahoma" w:cs="Tahoma"/>
          <w:spacing w:val="1"/>
          <w:sz w:val="24"/>
          <w:szCs w:val="24"/>
        </w:rPr>
        <w:t xml:space="preserve">Zapewnienie opieki zwierzętom gospodarskim w gospodarstwie rolnym wskazanym w § 8 </w:t>
      </w:r>
      <w:r w:rsidRPr="00BA2E94">
        <w:rPr>
          <w:rFonts w:ascii="Tahoma" w:eastAsia="Calibri" w:hAnsi="Tahoma" w:cs="Tahoma"/>
          <w:sz w:val="24"/>
          <w:szCs w:val="24"/>
        </w:rPr>
        <w:t xml:space="preserve"> Programu </w:t>
      </w:r>
      <w:r w:rsidRPr="003C0C17">
        <w:rPr>
          <w:rFonts w:ascii="Tahoma" w:eastAsia="Calibri" w:hAnsi="Tahoma" w:cs="Tahoma"/>
          <w:sz w:val="24"/>
          <w:szCs w:val="24"/>
        </w:rPr>
        <w:t xml:space="preserve">– </w:t>
      </w:r>
      <w:r w:rsidR="00696459" w:rsidRPr="003C0C17">
        <w:rPr>
          <w:rFonts w:ascii="Tahoma" w:eastAsia="Calibri" w:hAnsi="Tahoma" w:cs="Tahoma"/>
          <w:b/>
          <w:sz w:val="24"/>
          <w:szCs w:val="24"/>
        </w:rPr>
        <w:t>5.000,00</w:t>
      </w:r>
      <w:r w:rsidRPr="003C0C17">
        <w:rPr>
          <w:rFonts w:ascii="Tahoma" w:eastAsia="Calibri" w:hAnsi="Tahoma" w:cs="Tahoma"/>
          <w:b/>
          <w:sz w:val="24"/>
          <w:szCs w:val="24"/>
        </w:rPr>
        <w:t xml:space="preserve"> zł.</w:t>
      </w:r>
      <w:r w:rsidRPr="00BA2E94">
        <w:rPr>
          <w:rFonts w:ascii="Tahoma" w:eastAsia="Calibri" w:hAnsi="Tahoma" w:cs="Tahoma"/>
          <w:b/>
          <w:sz w:val="24"/>
          <w:szCs w:val="24"/>
        </w:rPr>
        <w:t xml:space="preserve"> </w:t>
      </w:r>
    </w:p>
    <w:p w14:paraId="6269A792" w14:textId="77777777" w:rsidR="00BA2E94" w:rsidRPr="00BA2E94" w:rsidRDefault="00BA2E94" w:rsidP="00C32AEE">
      <w:pPr>
        <w:numPr>
          <w:ilvl w:val="0"/>
          <w:numId w:val="4"/>
        </w:numPr>
        <w:spacing w:after="0" w:line="360" w:lineRule="auto"/>
        <w:ind w:left="1080"/>
        <w:rPr>
          <w:rFonts w:ascii="Tahoma" w:eastAsia="Calibri" w:hAnsi="Tahoma" w:cs="Tahoma"/>
          <w:b/>
          <w:sz w:val="24"/>
          <w:szCs w:val="24"/>
        </w:rPr>
      </w:pPr>
      <w:r w:rsidRPr="00BA2E94">
        <w:rPr>
          <w:rFonts w:ascii="Tahoma" w:eastAsia="Calibri" w:hAnsi="Tahoma" w:cs="Tahoma"/>
          <w:spacing w:val="1"/>
          <w:sz w:val="24"/>
          <w:szCs w:val="24"/>
        </w:rPr>
        <w:t>Zapewnienia całodobowej opieki weterynaryjnej dla zwierząt rannych, powypadkowych</w:t>
      </w:r>
      <w:r w:rsidR="00696459">
        <w:rPr>
          <w:rFonts w:ascii="Tahoma" w:eastAsia="Calibri" w:hAnsi="Tahoma" w:cs="Tahoma"/>
          <w:spacing w:val="1"/>
          <w:sz w:val="24"/>
          <w:szCs w:val="24"/>
        </w:rPr>
        <w:t xml:space="preserve"> </w:t>
      </w:r>
      <w:r w:rsidRPr="00BA2E94">
        <w:rPr>
          <w:rFonts w:ascii="Tahoma" w:eastAsia="Calibri" w:hAnsi="Tahoma" w:cs="Tahoma"/>
          <w:sz w:val="24"/>
          <w:szCs w:val="24"/>
        </w:rPr>
        <w:t xml:space="preserve">– </w:t>
      </w:r>
      <w:r w:rsidR="00696459" w:rsidRPr="00696459">
        <w:rPr>
          <w:rFonts w:ascii="Tahoma" w:eastAsia="Calibri" w:hAnsi="Tahoma" w:cs="Tahoma"/>
          <w:b/>
          <w:sz w:val="24"/>
          <w:szCs w:val="24"/>
        </w:rPr>
        <w:t>3.000,00</w:t>
      </w:r>
      <w:r w:rsidRPr="00BA2E94">
        <w:rPr>
          <w:rFonts w:ascii="Tahoma" w:eastAsia="Calibri" w:hAnsi="Tahoma" w:cs="Tahoma"/>
          <w:b/>
          <w:sz w:val="24"/>
          <w:szCs w:val="24"/>
        </w:rPr>
        <w:t xml:space="preserve"> zł.</w:t>
      </w:r>
      <w:r w:rsidRPr="00BA2E94">
        <w:rPr>
          <w:rFonts w:ascii="Tahoma" w:eastAsia="Calibri" w:hAnsi="Tahoma" w:cs="Tahoma"/>
          <w:sz w:val="24"/>
          <w:szCs w:val="24"/>
        </w:rPr>
        <w:t xml:space="preserve"> </w:t>
      </w:r>
    </w:p>
    <w:p w14:paraId="0A4E6EA6" w14:textId="77777777" w:rsidR="00BA2E94" w:rsidRPr="00BA2E94" w:rsidRDefault="00BA2E94" w:rsidP="00C32AEE">
      <w:pPr>
        <w:numPr>
          <w:ilvl w:val="0"/>
          <w:numId w:val="4"/>
        </w:numPr>
        <w:spacing w:after="0" w:line="360" w:lineRule="auto"/>
        <w:ind w:left="1080"/>
        <w:rPr>
          <w:rFonts w:ascii="Tahoma" w:eastAsia="Calibri" w:hAnsi="Tahoma" w:cs="Tahoma"/>
          <w:b/>
          <w:sz w:val="24"/>
          <w:szCs w:val="24"/>
        </w:rPr>
      </w:pPr>
      <w:r w:rsidRPr="00BA2E94">
        <w:rPr>
          <w:rFonts w:ascii="Tahoma" w:eastAsia="Calibri" w:hAnsi="Tahoma" w:cs="Tahoma"/>
          <w:sz w:val="24"/>
          <w:szCs w:val="24"/>
        </w:rPr>
        <w:t>Edukacja społeczeństwa w zakresie obowiązków spoczywających na właścicielach domowych psów i kotów:</w:t>
      </w:r>
    </w:p>
    <w:p w14:paraId="7DF78B47" w14:textId="77777777" w:rsidR="00BA2E94" w:rsidRPr="00BA2E94" w:rsidRDefault="00BA2E94" w:rsidP="00C32AEE">
      <w:pPr>
        <w:spacing w:after="0" w:line="360" w:lineRule="auto"/>
        <w:ind w:left="1080"/>
        <w:rPr>
          <w:rFonts w:ascii="Tahoma" w:eastAsia="Calibri" w:hAnsi="Tahoma" w:cs="Tahoma"/>
          <w:sz w:val="24"/>
          <w:szCs w:val="24"/>
        </w:rPr>
      </w:pPr>
      <w:r w:rsidRPr="00BA2E94">
        <w:rPr>
          <w:rFonts w:ascii="Tahoma" w:eastAsia="Calibri" w:hAnsi="Tahoma" w:cs="Tahoma"/>
          <w:sz w:val="24"/>
          <w:szCs w:val="24"/>
        </w:rPr>
        <w:t>a)</w:t>
      </w:r>
      <w:r w:rsidRPr="00BA2E94">
        <w:rPr>
          <w:rFonts w:ascii="Tahoma" w:eastAsia="Calibri" w:hAnsi="Tahoma" w:cs="Tahoma"/>
          <w:sz w:val="24"/>
          <w:szCs w:val="24"/>
        </w:rPr>
        <w:tab/>
        <w:t xml:space="preserve">współpracę z organizacjami pozarządowymi, których statutowym celem działania jest ochrona zwierząt – </w:t>
      </w:r>
      <w:proofErr w:type="spellStart"/>
      <w:r w:rsidRPr="00BA2E94">
        <w:rPr>
          <w:rFonts w:ascii="Tahoma" w:eastAsia="Calibri" w:hAnsi="Tahoma" w:cs="Tahoma"/>
          <w:b/>
          <w:sz w:val="24"/>
          <w:szCs w:val="24"/>
        </w:rPr>
        <w:t>bezkosztowo</w:t>
      </w:r>
      <w:proofErr w:type="spellEnd"/>
      <w:r w:rsidRPr="00BA2E94">
        <w:rPr>
          <w:rFonts w:ascii="Tahoma" w:eastAsia="Calibri" w:hAnsi="Tahoma" w:cs="Tahoma"/>
          <w:b/>
          <w:sz w:val="24"/>
          <w:szCs w:val="24"/>
        </w:rPr>
        <w:t>;</w:t>
      </w:r>
    </w:p>
    <w:p w14:paraId="1CA70CBE" w14:textId="77777777" w:rsidR="00BA2E94" w:rsidRPr="00BA2E94" w:rsidRDefault="00BA2E94" w:rsidP="00C32AEE">
      <w:pPr>
        <w:spacing w:after="0" w:line="360" w:lineRule="auto"/>
        <w:ind w:left="1080"/>
        <w:rPr>
          <w:rFonts w:ascii="Tahoma" w:eastAsia="Calibri" w:hAnsi="Tahoma" w:cs="Tahoma"/>
          <w:sz w:val="24"/>
          <w:szCs w:val="24"/>
        </w:rPr>
      </w:pPr>
      <w:r w:rsidRPr="00BA2E94">
        <w:rPr>
          <w:rFonts w:ascii="Tahoma" w:eastAsia="Calibri" w:hAnsi="Tahoma" w:cs="Tahoma"/>
          <w:sz w:val="24"/>
          <w:szCs w:val="24"/>
        </w:rPr>
        <w:t>b)</w:t>
      </w:r>
      <w:r w:rsidRPr="00BA2E94">
        <w:rPr>
          <w:rFonts w:ascii="Tahoma" w:eastAsia="Calibri" w:hAnsi="Tahoma" w:cs="Tahoma"/>
          <w:sz w:val="24"/>
          <w:szCs w:val="24"/>
        </w:rPr>
        <w:tab/>
        <w:t xml:space="preserve">działania edukacyjne m.in. w zakresie odpowiedzialnej i właściwej opieki nad zwierzętami, ich humanitarnego traktowania, propagowania sterylizacji i kastracji oraz adopcji zwierząt bezdomnych w formie informacji zamieszczonej w lokalnej prasie „ </w:t>
      </w:r>
      <w:proofErr w:type="spellStart"/>
      <w:r w:rsidRPr="00BA2E94">
        <w:rPr>
          <w:rFonts w:ascii="Tahoma" w:eastAsia="Calibri" w:hAnsi="Tahoma" w:cs="Tahoma"/>
          <w:sz w:val="24"/>
          <w:szCs w:val="24"/>
        </w:rPr>
        <w:t>Kawęczyniak</w:t>
      </w:r>
      <w:proofErr w:type="spellEnd"/>
      <w:r w:rsidRPr="00BA2E94">
        <w:rPr>
          <w:rFonts w:ascii="Tahoma" w:eastAsia="Calibri" w:hAnsi="Tahoma" w:cs="Tahoma"/>
          <w:sz w:val="24"/>
          <w:szCs w:val="24"/>
        </w:rPr>
        <w:t xml:space="preserve">” – </w:t>
      </w:r>
      <w:proofErr w:type="spellStart"/>
      <w:r w:rsidRPr="00BA2E94">
        <w:rPr>
          <w:rFonts w:ascii="Tahoma" w:eastAsia="Calibri" w:hAnsi="Tahoma" w:cs="Tahoma"/>
          <w:b/>
          <w:sz w:val="24"/>
          <w:szCs w:val="24"/>
        </w:rPr>
        <w:t>bezkosztowo</w:t>
      </w:r>
      <w:proofErr w:type="spellEnd"/>
      <w:r w:rsidRPr="00BA2E94">
        <w:rPr>
          <w:rFonts w:ascii="Tahoma" w:eastAsia="Calibri" w:hAnsi="Tahoma" w:cs="Tahoma"/>
          <w:b/>
          <w:sz w:val="24"/>
          <w:szCs w:val="24"/>
        </w:rPr>
        <w:t>;</w:t>
      </w:r>
    </w:p>
    <w:p w14:paraId="4FA0A8DE" w14:textId="77777777" w:rsidR="00BA2E94" w:rsidRPr="00BA2E94" w:rsidRDefault="00BA2E94" w:rsidP="00C32AEE">
      <w:pPr>
        <w:spacing w:after="0" w:line="360" w:lineRule="auto"/>
        <w:ind w:left="1080"/>
        <w:rPr>
          <w:rFonts w:ascii="Tahoma" w:eastAsia="Calibri" w:hAnsi="Tahoma" w:cs="Tahoma"/>
          <w:sz w:val="24"/>
          <w:szCs w:val="24"/>
        </w:rPr>
      </w:pPr>
      <w:r w:rsidRPr="00BA2E94">
        <w:rPr>
          <w:rFonts w:ascii="Tahoma" w:eastAsia="Calibri" w:hAnsi="Tahoma" w:cs="Tahoma"/>
          <w:sz w:val="24"/>
          <w:szCs w:val="24"/>
        </w:rPr>
        <w:lastRenderedPageBreak/>
        <w:t>c)</w:t>
      </w:r>
      <w:r w:rsidRPr="00BA2E94">
        <w:rPr>
          <w:rFonts w:ascii="Tahoma" w:eastAsia="Calibri" w:hAnsi="Tahoma" w:cs="Tahoma"/>
          <w:sz w:val="24"/>
          <w:szCs w:val="24"/>
        </w:rPr>
        <w:tab/>
        <w:t xml:space="preserve">edukacja prowadzona również w placówkach oświatowych przez nauczycieli – </w:t>
      </w:r>
      <w:proofErr w:type="spellStart"/>
      <w:r w:rsidRPr="00BA2E94">
        <w:rPr>
          <w:rFonts w:ascii="Tahoma" w:eastAsia="Calibri" w:hAnsi="Tahoma" w:cs="Tahoma"/>
          <w:b/>
          <w:sz w:val="24"/>
          <w:szCs w:val="24"/>
        </w:rPr>
        <w:t>bezkosztowo</w:t>
      </w:r>
      <w:proofErr w:type="spellEnd"/>
      <w:r w:rsidRPr="00BA2E94">
        <w:rPr>
          <w:rFonts w:ascii="Tahoma" w:eastAsia="Calibri" w:hAnsi="Tahoma" w:cs="Tahoma"/>
          <w:b/>
          <w:sz w:val="24"/>
          <w:szCs w:val="24"/>
        </w:rPr>
        <w:t>;</w:t>
      </w:r>
    </w:p>
    <w:p w14:paraId="617B304D" w14:textId="77777777" w:rsidR="00BA2E94" w:rsidRPr="00BA2E94" w:rsidRDefault="00BA2E94" w:rsidP="00C32AEE">
      <w:pPr>
        <w:spacing w:after="0" w:line="360" w:lineRule="auto"/>
        <w:ind w:left="1080"/>
        <w:rPr>
          <w:rFonts w:ascii="Tahoma" w:eastAsia="Calibri" w:hAnsi="Tahoma" w:cs="Tahoma"/>
          <w:b/>
          <w:sz w:val="24"/>
          <w:szCs w:val="24"/>
        </w:rPr>
      </w:pPr>
      <w:r w:rsidRPr="00BA2E94">
        <w:rPr>
          <w:rFonts w:ascii="Tahoma" w:eastAsia="Calibri" w:hAnsi="Tahoma" w:cs="Tahoma"/>
          <w:sz w:val="24"/>
          <w:szCs w:val="24"/>
        </w:rPr>
        <w:t>d)</w:t>
      </w:r>
      <w:r w:rsidRPr="00BA2E94">
        <w:rPr>
          <w:rFonts w:ascii="Tahoma" w:eastAsia="Calibri" w:hAnsi="Tahoma" w:cs="Tahoma"/>
          <w:sz w:val="24"/>
          <w:szCs w:val="24"/>
        </w:rPr>
        <w:tab/>
        <w:t xml:space="preserve">upowszechnianie materiałów edukacyjnych kształtujących właściwą postawę wobec zwierząt oraz w zakresie obowiązków , spoczywających na właścicielach oraz opiekunach zwierząt – </w:t>
      </w:r>
      <w:r w:rsidR="00403E4F">
        <w:rPr>
          <w:rFonts w:ascii="Tahoma" w:eastAsia="Calibri" w:hAnsi="Tahoma" w:cs="Tahoma"/>
          <w:b/>
          <w:sz w:val="24"/>
          <w:szCs w:val="24"/>
        </w:rPr>
        <w:t>3</w:t>
      </w:r>
      <w:r w:rsidR="00432885" w:rsidRPr="00432885">
        <w:rPr>
          <w:rFonts w:ascii="Tahoma" w:eastAsia="Calibri" w:hAnsi="Tahoma" w:cs="Tahoma"/>
          <w:b/>
          <w:sz w:val="24"/>
          <w:szCs w:val="24"/>
        </w:rPr>
        <w:t xml:space="preserve">00,00 </w:t>
      </w:r>
      <w:r w:rsidRPr="00BA2E94">
        <w:rPr>
          <w:rFonts w:ascii="Tahoma" w:eastAsia="Calibri" w:hAnsi="Tahoma" w:cs="Tahoma"/>
          <w:b/>
          <w:sz w:val="24"/>
          <w:szCs w:val="24"/>
        </w:rPr>
        <w:t>zł.</w:t>
      </w:r>
      <w:r w:rsidRPr="00BA2E94">
        <w:rPr>
          <w:rFonts w:ascii="Tahoma" w:eastAsia="Calibri" w:hAnsi="Tahoma" w:cs="Tahoma"/>
          <w:sz w:val="24"/>
          <w:szCs w:val="24"/>
        </w:rPr>
        <w:t xml:space="preserve"> </w:t>
      </w:r>
    </w:p>
    <w:p w14:paraId="4DF8EA24" w14:textId="77777777" w:rsidR="00BA2E94" w:rsidRPr="00BA2E94" w:rsidRDefault="00BA2E94" w:rsidP="00C32AEE">
      <w:pPr>
        <w:spacing w:after="0" w:line="360" w:lineRule="auto"/>
        <w:ind w:left="1080"/>
        <w:rPr>
          <w:rFonts w:ascii="Tahoma" w:eastAsia="Calibri" w:hAnsi="Tahoma" w:cs="Tahoma"/>
          <w:b/>
          <w:sz w:val="24"/>
          <w:szCs w:val="24"/>
        </w:rPr>
      </w:pPr>
    </w:p>
    <w:p w14:paraId="613B3DB2" w14:textId="77777777" w:rsidR="00BA2E94" w:rsidRPr="00BA2E94" w:rsidRDefault="00BA2E94" w:rsidP="00C32AEE">
      <w:pPr>
        <w:spacing w:after="0" w:line="360" w:lineRule="auto"/>
        <w:rPr>
          <w:rFonts w:ascii="Tahoma" w:eastAsia="Calibri" w:hAnsi="Tahoma" w:cs="Tahoma"/>
          <w:sz w:val="24"/>
          <w:szCs w:val="24"/>
        </w:rPr>
      </w:pPr>
      <w:r w:rsidRPr="00BA2E94">
        <w:rPr>
          <w:rFonts w:ascii="Tahoma" w:eastAsia="Calibri" w:hAnsi="Tahoma" w:cs="Tahoma"/>
          <w:sz w:val="24"/>
          <w:szCs w:val="24"/>
        </w:rPr>
        <w:t>Wydatkowanie środków finansowych przeznaczonych na realizację Programu będzie się odbywało w sposób celowy i oszczędny, z zachowaniem zasad uzyskiwania najlepszych efektów oraz optymalnego doboru metod i środków służących osiągnięciu założonych celów, na podstawie umów, których przedmiotem są usługi związane</w:t>
      </w:r>
      <w:r w:rsidR="00403E4F">
        <w:rPr>
          <w:rFonts w:ascii="Tahoma" w:eastAsia="Calibri" w:hAnsi="Tahoma" w:cs="Tahoma"/>
          <w:sz w:val="24"/>
          <w:szCs w:val="24"/>
        </w:rPr>
        <w:t xml:space="preserve"> </w:t>
      </w:r>
      <w:r w:rsidRPr="00BA2E94">
        <w:rPr>
          <w:rFonts w:ascii="Tahoma" w:eastAsia="Calibri" w:hAnsi="Tahoma" w:cs="Tahoma"/>
          <w:sz w:val="24"/>
          <w:szCs w:val="24"/>
        </w:rPr>
        <w:t xml:space="preserve">z realizacją programu. </w:t>
      </w:r>
    </w:p>
    <w:p w14:paraId="38BAAE9B" w14:textId="77777777" w:rsidR="00DA2985" w:rsidRPr="00C32AEE" w:rsidRDefault="00DA2985" w:rsidP="00C32AEE">
      <w:pPr>
        <w:spacing w:after="0" w:line="360" w:lineRule="auto"/>
        <w:rPr>
          <w:rFonts w:ascii="Tahoma" w:eastAsia="Calibri" w:hAnsi="Tahoma" w:cs="Tahoma"/>
          <w:sz w:val="24"/>
          <w:szCs w:val="24"/>
        </w:rPr>
      </w:pPr>
    </w:p>
    <w:sectPr w:rsidR="00DA2985" w:rsidRPr="00C32AEE" w:rsidSect="0030398D">
      <w:footerReference w:type="default" r:id="rId8"/>
      <w:pgSz w:w="11906" w:h="16838" w:code="9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F5251" w14:textId="77777777" w:rsidR="00C91023" w:rsidRDefault="004A7201">
      <w:pPr>
        <w:spacing w:after="0" w:line="240" w:lineRule="auto"/>
      </w:pPr>
      <w:r>
        <w:separator/>
      </w:r>
    </w:p>
  </w:endnote>
  <w:endnote w:type="continuationSeparator" w:id="0">
    <w:p w14:paraId="0C1A6E7C" w14:textId="77777777" w:rsidR="00C91023" w:rsidRDefault="004A7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30C05" w14:textId="77777777" w:rsidR="0030398D" w:rsidRDefault="00403E4F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4A7201">
      <w:rPr>
        <w:noProof/>
      </w:rPr>
      <w:t>2</w:t>
    </w:r>
    <w:r>
      <w:fldChar w:fldCharType="end"/>
    </w:r>
  </w:p>
  <w:p w14:paraId="3120FAC0" w14:textId="77777777" w:rsidR="0030398D" w:rsidRDefault="00A117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93B16" w14:textId="77777777" w:rsidR="00C91023" w:rsidRDefault="004A7201">
      <w:pPr>
        <w:spacing w:after="0" w:line="240" w:lineRule="auto"/>
      </w:pPr>
      <w:r>
        <w:separator/>
      </w:r>
    </w:p>
  </w:footnote>
  <w:footnote w:type="continuationSeparator" w:id="0">
    <w:p w14:paraId="56AEAEC3" w14:textId="77777777" w:rsidR="00C91023" w:rsidRDefault="004A72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622A7"/>
    <w:multiLevelType w:val="singleLevel"/>
    <w:tmpl w:val="C08681A4"/>
    <w:lvl w:ilvl="0">
      <w:start w:val="6"/>
      <w:numFmt w:val="decimal"/>
      <w:lvlText w:val="%1)"/>
      <w:legacy w:legacy="1" w:legacySpace="0" w:legacyIndent="322"/>
      <w:lvlJc w:val="left"/>
      <w:pPr>
        <w:ind w:left="0" w:firstLine="0"/>
      </w:pPr>
      <w:rPr>
        <w:rFonts w:ascii="Tahoma" w:hAnsi="Tahoma" w:cs="Tahoma" w:hint="default"/>
      </w:rPr>
    </w:lvl>
  </w:abstractNum>
  <w:abstractNum w:abstractNumId="1" w15:restartNumberingAfterBreak="0">
    <w:nsid w:val="079347AF"/>
    <w:multiLevelType w:val="hybridMultilevel"/>
    <w:tmpl w:val="3F10A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27683"/>
    <w:multiLevelType w:val="hybridMultilevel"/>
    <w:tmpl w:val="4B66F500"/>
    <w:lvl w:ilvl="0" w:tplc="A6AA537A">
      <w:start w:val="1"/>
      <w:numFmt w:val="lowerLetter"/>
      <w:lvlText w:val="%1)"/>
      <w:lvlJc w:val="left"/>
      <w:pPr>
        <w:ind w:left="7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74E2D9A"/>
    <w:multiLevelType w:val="hybridMultilevel"/>
    <w:tmpl w:val="6442ACF6"/>
    <w:lvl w:ilvl="0" w:tplc="D3C26F54">
      <w:start w:val="1"/>
      <w:numFmt w:val="decimal"/>
      <w:lvlText w:val="%1."/>
      <w:lvlJc w:val="left"/>
      <w:pPr>
        <w:ind w:left="121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201D2A18"/>
    <w:multiLevelType w:val="hybridMultilevel"/>
    <w:tmpl w:val="3A041544"/>
    <w:lvl w:ilvl="0" w:tplc="3AD8E332">
      <w:start w:val="1"/>
      <w:numFmt w:val="decimal"/>
      <w:lvlText w:val="%1)"/>
      <w:lvlJc w:val="left"/>
      <w:pPr>
        <w:ind w:left="10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31315812"/>
    <w:multiLevelType w:val="hybridMultilevel"/>
    <w:tmpl w:val="5E32FB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D470D"/>
    <w:multiLevelType w:val="hybridMultilevel"/>
    <w:tmpl w:val="CF324A90"/>
    <w:lvl w:ilvl="0" w:tplc="8B70B2B8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9E4D92"/>
    <w:multiLevelType w:val="hybridMultilevel"/>
    <w:tmpl w:val="13DE9BA2"/>
    <w:lvl w:ilvl="0" w:tplc="31F626F4">
      <w:start w:val="1"/>
      <w:numFmt w:val="decimal"/>
      <w:lvlText w:val="%1)"/>
      <w:lvlJc w:val="left"/>
      <w:pPr>
        <w:ind w:left="502" w:hanging="360"/>
      </w:pPr>
      <w:rPr>
        <w:rFonts w:ascii="Tahoma" w:eastAsia="Calibri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5662CCB"/>
    <w:multiLevelType w:val="hybridMultilevel"/>
    <w:tmpl w:val="6B6CB028"/>
    <w:lvl w:ilvl="0" w:tplc="3C0A976A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C2F74A9"/>
    <w:multiLevelType w:val="hybridMultilevel"/>
    <w:tmpl w:val="9C6C4658"/>
    <w:lvl w:ilvl="0" w:tplc="181412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5810504"/>
    <w:multiLevelType w:val="singleLevel"/>
    <w:tmpl w:val="10E45FDC"/>
    <w:lvl w:ilvl="0">
      <w:start w:val="1"/>
      <w:numFmt w:val="decimal"/>
      <w:lvlText w:val="%1)"/>
      <w:legacy w:legacy="1" w:legacySpace="0" w:legacyIndent="331"/>
      <w:lvlJc w:val="left"/>
      <w:pPr>
        <w:ind w:left="0" w:firstLine="0"/>
      </w:pPr>
      <w:rPr>
        <w:rFonts w:ascii="Tahoma" w:hAnsi="Tahoma" w:cs="Tahoma" w:hint="default"/>
      </w:rPr>
    </w:lvl>
  </w:abstractNum>
  <w:abstractNum w:abstractNumId="11" w15:restartNumberingAfterBreak="0">
    <w:nsid w:val="6B532B45"/>
    <w:multiLevelType w:val="hybridMultilevel"/>
    <w:tmpl w:val="D3DC50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C61920"/>
    <w:multiLevelType w:val="hybridMultilevel"/>
    <w:tmpl w:val="BECC0A42"/>
    <w:lvl w:ilvl="0" w:tplc="A74CB088">
      <w:start w:val="5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4"/>
  </w:num>
  <w:num w:numId="5">
    <w:abstractNumId w:val="12"/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6"/>
    </w:lvlOverride>
  </w:num>
  <w:num w:numId="8">
    <w:abstractNumId w:val="11"/>
  </w:num>
  <w:num w:numId="9">
    <w:abstractNumId w:val="3"/>
  </w:num>
  <w:num w:numId="10">
    <w:abstractNumId w:val="7"/>
  </w:num>
  <w:num w:numId="11">
    <w:abstractNumId w:val="9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E94"/>
    <w:rsid w:val="000113CA"/>
    <w:rsid w:val="003C0C17"/>
    <w:rsid w:val="00403E4F"/>
    <w:rsid w:val="004043C5"/>
    <w:rsid w:val="00432885"/>
    <w:rsid w:val="004A7201"/>
    <w:rsid w:val="00696459"/>
    <w:rsid w:val="00970446"/>
    <w:rsid w:val="00A1176A"/>
    <w:rsid w:val="00BA2E94"/>
    <w:rsid w:val="00BF389C"/>
    <w:rsid w:val="00C32AEE"/>
    <w:rsid w:val="00C91023"/>
    <w:rsid w:val="00DA2985"/>
    <w:rsid w:val="00EA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CA9F3"/>
  <w15:chartTrackingRefBased/>
  <w15:docId w15:val="{EED1F599-907E-44D6-90DB-1FB69E08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32AEE"/>
    <w:pPr>
      <w:keepNext/>
      <w:keepLines/>
      <w:spacing w:before="240" w:after="0"/>
      <w:outlineLvl w:val="0"/>
    </w:pPr>
    <w:rPr>
      <w:rFonts w:ascii="Tahoma" w:eastAsiaTheme="majorEastAsia" w:hAnsi="Tahoma" w:cstheme="majorBidi"/>
      <w:b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32AEE"/>
    <w:pPr>
      <w:keepNext/>
      <w:keepLines/>
      <w:spacing w:before="40" w:after="0"/>
      <w:outlineLvl w:val="1"/>
    </w:pPr>
    <w:rPr>
      <w:rFonts w:ascii="Tahoma" w:eastAsiaTheme="majorEastAsia" w:hAnsi="Tahoma" w:cstheme="majorBidi"/>
      <w:b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BA2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A2E94"/>
  </w:style>
  <w:style w:type="paragraph" w:styleId="Tekstdymka">
    <w:name w:val="Balloon Text"/>
    <w:basedOn w:val="Normalny"/>
    <w:link w:val="TekstdymkaZnak"/>
    <w:uiPriority w:val="99"/>
    <w:semiHidden/>
    <w:unhideWhenUsed/>
    <w:rsid w:val="00C32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AEE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32AEE"/>
    <w:rPr>
      <w:rFonts w:ascii="Tahoma" w:eastAsiaTheme="majorEastAsia" w:hAnsi="Tahoma" w:cstheme="majorBidi"/>
      <w:b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32AEE"/>
    <w:rPr>
      <w:rFonts w:ascii="Tahoma" w:eastAsiaTheme="majorEastAsia" w:hAnsi="Tahoma" w:cstheme="majorBidi"/>
      <w:b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2DF9D-714A-496F-A531-68760A246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1637</Words>
  <Characters>9827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opieki nad zwierzętami bezdomnymi oraz zapobiegania bezdomności zwierząt na terenie Gminy Kawęczyn na 2026 rok</dc:title>
  <dc:subject/>
  <dc:creator>Paulina Tyczyno</dc:creator>
  <cp:keywords/>
  <dc:description/>
  <cp:lastModifiedBy>Małgorzata Jaworska</cp:lastModifiedBy>
  <cp:revision>2</cp:revision>
  <cp:lastPrinted>2026-01-12T11:17:00Z</cp:lastPrinted>
  <dcterms:created xsi:type="dcterms:W3CDTF">2026-02-10T07:02:00Z</dcterms:created>
  <dcterms:modified xsi:type="dcterms:W3CDTF">2026-02-10T07:02:00Z</dcterms:modified>
</cp:coreProperties>
</file>